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4F" w:rsidRPr="00AB3B01" w:rsidRDefault="0019644F" w:rsidP="0019644F">
      <w:pPr>
        <w:rPr>
          <w:lang w:val="sr-Cyrl-CS"/>
        </w:rPr>
      </w:pPr>
      <w:r w:rsidRPr="00AB3B01">
        <w:rPr>
          <w:lang w:val="sr-Cyrl-CS"/>
        </w:rPr>
        <w:t>РЕПУБЛИКА СРБИЈА</w:t>
      </w:r>
    </w:p>
    <w:p w:rsidR="0019644F" w:rsidRPr="00AB3B01" w:rsidRDefault="0019644F" w:rsidP="0019644F">
      <w:pPr>
        <w:rPr>
          <w:lang w:val="sr-Cyrl-CS"/>
        </w:rPr>
      </w:pPr>
      <w:r w:rsidRPr="00AB3B01">
        <w:rPr>
          <w:lang w:val="sr-Cyrl-CS"/>
        </w:rPr>
        <w:t>НАРОДНА СКУПШТИНА</w:t>
      </w:r>
    </w:p>
    <w:p w:rsidR="0019644F" w:rsidRPr="00AB3B01" w:rsidRDefault="0019644F" w:rsidP="0019644F">
      <w:pPr>
        <w:rPr>
          <w:lang w:val="sr-Cyrl-CS"/>
        </w:rPr>
      </w:pPr>
      <w:r w:rsidRPr="00AB3B01">
        <w:rPr>
          <w:lang w:val="sr-Cyrl-CS"/>
        </w:rPr>
        <w:t xml:space="preserve">Одбор за правосуђе, државну </w:t>
      </w:r>
    </w:p>
    <w:p w:rsidR="0019644F" w:rsidRPr="00AB3B01" w:rsidRDefault="0019644F" w:rsidP="0019644F">
      <w:pPr>
        <w:rPr>
          <w:lang w:val="sr-Cyrl-CS"/>
        </w:rPr>
      </w:pPr>
      <w:r w:rsidRPr="00AB3B01">
        <w:rPr>
          <w:lang w:val="sr-Cyrl-CS"/>
        </w:rPr>
        <w:t>управу и локалну самоуправу</w:t>
      </w:r>
    </w:p>
    <w:p w:rsidR="0019644F" w:rsidRPr="003D3D6F" w:rsidRDefault="0019644F" w:rsidP="0019644F">
      <w:pPr>
        <w:rPr>
          <w:lang w:val="sr-Cyrl-RS"/>
        </w:rPr>
      </w:pPr>
      <w:r w:rsidRPr="00566574">
        <w:rPr>
          <w:lang w:val="sr-Cyrl-CS"/>
        </w:rPr>
        <w:t>0</w:t>
      </w:r>
      <w:r w:rsidRPr="00566574">
        <w:t>7</w:t>
      </w:r>
      <w:r w:rsidRPr="00566574">
        <w:rPr>
          <w:lang w:val="sr-Cyrl-CS"/>
        </w:rPr>
        <w:t xml:space="preserve"> Број:</w:t>
      </w:r>
      <w:r w:rsidRPr="00566574">
        <w:t xml:space="preserve"> </w:t>
      </w:r>
      <w:r>
        <w:rPr>
          <w:lang w:val="sr-Cyrl-RS"/>
        </w:rPr>
        <w:t>06-2</w:t>
      </w:r>
      <w:r w:rsidRPr="00566574">
        <w:t>/</w:t>
      </w:r>
      <w:r>
        <w:rPr>
          <w:lang w:val="sr-Cyrl-RS"/>
        </w:rPr>
        <w:t>271</w:t>
      </w:r>
      <w:r>
        <w:t>-1</w:t>
      </w:r>
      <w:r>
        <w:rPr>
          <w:lang w:val="sr-Cyrl-RS"/>
        </w:rPr>
        <w:t>6</w:t>
      </w:r>
    </w:p>
    <w:p w:rsidR="0019644F" w:rsidRPr="00566574" w:rsidRDefault="0019644F" w:rsidP="0019644F">
      <w:pPr>
        <w:rPr>
          <w:lang w:val="sr-Cyrl-CS"/>
        </w:rPr>
      </w:pPr>
      <w:r>
        <w:t>2</w:t>
      </w:r>
      <w:r>
        <w:rPr>
          <w:lang w:val="sr-Cyrl-RS"/>
        </w:rPr>
        <w:t>1</w:t>
      </w:r>
      <w:r w:rsidRPr="00566574">
        <w:rPr>
          <w:lang w:val="sr-Cyrl-RS"/>
        </w:rPr>
        <w:t xml:space="preserve">. </w:t>
      </w:r>
      <w:proofErr w:type="gramStart"/>
      <w:r>
        <w:rPr>
          <w:lang w:val="sr-Cyrl-RS"/>
        </w:rPr>
        <w:t>новембар</w:t>
      </w:r>
      <w:proofErr w:type="gramEnd"/>
      <w:r w:rsidRPr="00566574">
        <w:rPr>
          <w:lang w:val="sr-Cyrl-RS"/>
        </w:rPr>
        <w:t xml:space="preserve"> </w:t>
      </w:r>
      <w:r w:rsidRPr="00566574">
        <w:rPr>
          <w:lang w:val="sr-Cyrl-CS"/>
        </w:rPr>
        <w:t>201</w:t>
      </w:r>
      <w:r>
        <w:rPr>
          <w:lang w:val="sr-Cyrl-CS"/>
        </w:rPr>
        <w:t>6</w:t>
      </w:r>
      <w:r w:rsidRPr="00566574">
        <w:rPr>
          <w:lang w:val="sr-Cyrl-CS"/>
        </w:rPr>
        <w:t>. године</w:t>
      </w:r>
    </w:p>
    <w:p w:rsidR="0019644F" w:rsidRDefault="0019644F" w:rsidP="0019644F">
      <w:pPr>
        <w:rPr>
          <w:lang w:val="sr-Cyrl-CS"/>
        </w:rPr>
      </w:pPr>
      <w:r w:rsidRPr="005102CC">
        <w:rPr>
          <w:lang w:val="sr-Cyrl-CS"/>
        </w:rPr>
        <w:t>Б е о г р а д</w:t>
      </w:r>
    </w:p>
    <w:p w:rsidR="00024302" w:rsidRDefault="00024302" w:rsidP="00024302">
      <w:pPr>
        <w:tabs>
          <w:tab w:val="left" w:pos="1440"/>
        </w:tabs>
        <w:rPr>
          <w:lang w:val="sr-Cyrl-RS"/>
        </w:rPr>
      </w:pPr>
    </w:p>
    <w:p w:rsidR="00024302" w:rsidRPr="0052691E" w:rsidRDefault="00024302" w:rsidP="00024302">
      <w:pPr>
        <w:tabs>
          <w:tab w:val="left" w:pos="1440"/>
        </w:tabs>
        <w:rPr>
          <w:lang w:val="sr-Cyrl-RS"/>
        </w:rPr>
      </w:pPr>
    </w:p>
    <w:p w:rsidR="00024302" w:rsidRPr="00A1772C" w:rsidRDefault="00024302" w:rsidP="00024302">
      <w:pPr>
        <w:rPr>
          <w:lang w:val="sr-Cyrl-CS"/>
        </w:rPr>
      </w:pPr>
    </w:p>
    <w:p w:rsidR="00024302" w:rsidRPr="00DE6AE4" w:rsidRDefault="00024302" w:rsidP="00024302">
      <w:pPr>
        <w:jc w:val="center"/>
        <w:rPr>
          <w:b/>
          <w:lang w:val="sr-Cyrl-CS"/>
        </w:rPr>
      </w:pPr>
      <w:r w:rsidRPr="00DE6AE4">
        <w:rPr>
          <w:b/>
          <w:lang w:val="sr-Cyrl-CS"/>
        </w:rPr>
        <w:t>З А П И С Н И К</w:t>
      </w:r>
    </w:p>
    <w:p w:rsidR="00024302" w:rsidRDefault="0019644F" w:rsidP="00024302">
      <w:pPr>
        <w:jc w:val="center"/>
        <w:rPr>
          <w:b/>
          <w:lang w:val="sr-Cyrl-CS"/>
        </w:rPr>
      </w:pPr>
      <w:r>
        <w:rPr>
          <w:b/>
          <w:lang w:val="sr-Cyrl-RS"/>
        </w:rPr>
        <w:t>СЕДМЕ</w:t>
      </w:r>
      <w:r w:rsidR="007C0AA8">
        <w:rPr>
          <w:b/>
          <w:lang w:val="sr-Cyrl-RS"/>
        </w:rPr>
        <w:t xml:space="preserve"> </w:t>
      </w:r>
      <w:r w:rsidR="00024302" w:rsidRPr="00DE6AE4">
        <w:rPr>
          <w:b/>
          <w:lang w:val="sr-Cyrl-CS"/>
        </w:rPr>
        <w:t xml:space="preserve">СЕДНИЦЕ ОДБОРА ЗА ПРАВОСУЂЕ, ДРЖАВНУ УПРАВУ </w:t>
      </w:r>
      <w:r w:rsidR="00024302">
        <w:rPr>
          <w:b/>
          <w:lang w:val="sr-Cyrl-CS"/>
        </w:rPr>
        <w:t xml:space="preserve">И ЛОКАЛНУ САМОУПРАВУ, ОДРЖАНЕ </w:t>
      </w:r>
      <w:r w:rsidR="00C736F7">
        <w:rPr>
          <w:b/>
        </w:rPr>
        <w:t>1</w:t>
      </w:r>
      <w:r>
        <w:rPr>
          <w:b/>
        </w:rPr>
        <w:t>8</w:t>
      </w:r>
      <w:r w:rsidR="007C0AA8">
        <w:rPr>
          <w:b/>
          <w:lang w:val="sr-Cyrl-RS"/>
        </w:rPr>
        <w:t xml:space="preserve">. </w:t>
      </w:r>
      <w:r w:rsidR="00C736F7">
        <w:rPr>
          <w:b/>
          <w:lang w:val="sr-Cyrl-RS"/>
        </w:rPr>
        <w:t>НОВЕМБРА</w:t>
      </w:r>
      <w:r w:rsidR="00024302" w:rsidRPr="00DE6AE4">
        <w:rPr>
          <w:b/>
          <w:lang w:val="sr-Cyrl-RS"/>
        </w:rPr>
        <w:t xml:space="preserve"> </w:t>
      </w:r>
      <w:r w:rsidR="007C0AA8">
        <w:rPr>
          <w:b/>
          <w:lang w:val="sr-Cyrl-CS"/>
        </w:rPr>
        <w:t>2016</w:t>
      </w:r>
      <w:r w:rsidR="00024302" w:rsidRPr="00DE6AE4">
        <w:rPr>
          <w:b/>
          <w:lang w:val="sr-Cyrl-CS"/>
        </w:rPr>
        <w:t>. ГОДИНЕ</w:t>
      </w:r>
    </w:p>
    <w:p w:rsidR="00024302" w:rsidRDefault="00024302" w:rsidP="00024302">
      <w:pPr>
        <w:jc w:val="center"/>
        <w:rPr>
          <w:b/>
          <w:lang w:val="sr-Cyrl-CS"/>
        </w:rPr>
      </w:pPr>
    </w:p>
    <w:p w:rsidR="00024302" w:rsidRPr="00DE6AE4" w:rsidRDefault="00024302" w:rsidP="00024302">
      <w:pPr>
        <w:jc w:val="both"/>
        <w:rPr>
          <w:b/>
          <w:lang w:val="sr-Cyrl-CS"/>
        </w:rPr>
      </w:pPr>
    </w:p>
    <w:p w:rsidR="00024302" w:rsidRDefault="00024302" w:rsidP="00AF19E5">
      <w:pPr>
        <w:ind w:firstLine="720"/>
        <w:jc w:val="both"/>
        <w:rPr>
          <w:lang w:val="sr-Cyrl-CS"/>
        </w:rPr>
      </w:pPr>
      <w:r w:rsidRPr="00A1772C">
        <w:rPr>
          <w:lang w:val="sr-Cyrl-CS"/>
        </w:rPr>
        <w:t xml:space="preserve">Седница је почела у </w:t>
      </w:r>
      <w:r w:rsidR="0019644F">
        <w:t>9</w:t>
      </w:r>
      <w:r w:rsidR="00C736F7">
        <w:t>,</w:t>
      </w:r>
      <w:r w:rsidR="0019644F">
        <w:t>0</w:t>
      </w:r>
      <w:r>
        <w:t>0</w:t>
      </w:r>
      <w:r w:rsidRPr="00A1772C">
        <w:rPr>
          <w:lang w:val="sr-Cyrl-CS"/>
        </w:rPr>
        <w:t xml:space="preserve"> часова.</w:t>
      </w:r>
    </w:p>
    <w:p w:rsidR="0038177B" w:rsidRPr="00A1772C" w:rsidRDefault="0038177B" w:rsidP="00AF19E5">
      <w:pPr>
        <w:ind w:firstLine="720"/>
        <w:jc w:val="both"/>
        <w:rPr>
          <w:lang w:val="sr-Cyrl-CS"/>
        </w:rPr>
      </w:pPr>
    </w:p>
    <w:p w:rsidR="00024302" w:rsidRDefault="00024302" w:rsidP="00024302">
      <w:pPr>
        <w:jc w:val="both"/>
        <w:rPr>
          <w:lang w:val="sr-Cyrl-CS"/>
        </w:rPr>
      </w:pPr>
      <w:r w:rsidRPr="00A1772C">
        <w:rPr>
          <w:lang w:val="sr-Cyrl-CS"/>
        </w:rPr>
        <w:tab/>
        <w:t>Седници је председавао Петар Петровић, председник Одбора.</w:t>
      </w:r>
    </w:p>
    <w:p w:rsidR="0038177B" w:rsidRPr="00A1772C" w:rsidRDefault="0038177B" w:rsidP="00024302">
      <w:pPr>
        <w:jc w:val="both"/>
        <w:rPr>
          <w:lang w:val="sr-Cyrl-CS"/>
        </w:rPr>
      </w:pPr>
    </w:p>
    <w:p w:rsidR="00024302" w:rsidRDefault="00024302" w:rsidP="001B5D84">
      <w:pPr>
        <w:ind w:firstLine="720"/>
        <w:jc w:val="both"/>
        <w:rPr>
          <w:lang w:val="sr-Cyrl-CS"/>
        </w:rPr>
      </w:pPr>
      <w:r w:rsidRPr="00A1772C">
        <w:rPr>
          <w:lang w:val="sr-Cyrl-CS"/>
        </w:rPr>
        <w:t>Седници с</w:t>
      </w:r>
      <w:r>
        <w:rPr>
          <w:lang w:val="sr-Cyrl-CS"/>
        </w:rPr>
        <w:t xml:space="preserve">у присуствовали чланови Одбора: </w:t>
      </w:r>
      <w:r w:rsidR="007C0AA8">
        <w:rPr>
          <w:lang w:val="sr-Cyrl-CS"/>
        </w:rPr>
        <w:t xml:space="preserve">Славиша Булатовић, </w:t>
      </w:r>
      <w:r w:rsidR="00FF27C3">
        <w:rPr>
          <w:lang w:val="sr-Cyrl-CS"/>
        </w:rPr>
        <w:t xml:space="preserve">Милетић Михајловић, </w:t>
      </w:r>
      <w:r w:rsidR="00462CA2">
        <w:rPr>
          <w:lang w:val="sr-Cyrl-CS"/>
        </w:rPr>
        <w:t>Јован Палалић, Срето Перић</w:t>
      </w:r>
      <w:r w:rsidR="00FF27C3">
        <w:rPr>
          <w:lang w:val="sr-Cyrl-CS"/>
        </w:rPr>
        <w:t xml:space="preserve"> и Балинт Пастор.</w:t>
      </w:r>
    </w:p>
    <w:p w:rsidR="0038177B" w:rsidRDefault="0038177B" w:rsidP="001B5D84">
      <w:pPr>
        <w:ind w:firstLine="720"/>
        <w:jc w:val="both"/>
        <w:rPr>
          <w:lang w:val="sr-Cyrl-CS"/>
        </w:rPr>
      </w:pPr>
    </w:p>
    <w:p w:rsidR="00024302" w:rsidRDefault="00024302" w:rsidP="00024302">
      <w:pPr>
        <w:ind w:firstLine="720"/>
        <w:jc w:val="both"/>
        <w:rPr>
          <w:lang w:val="sr-Cyrl-CS"/>
        </w:rPr>
      </w:pPr>
      <w:r>
        <w:rPr>
          <w:lang w:val="sr-Cyrl-CS"/>
        </w:rPr>
        <w:t xml:space="preserve">Седници </w:t>
      </w:r>
      <w:r w:rsidR="0038177B">
        <w:rPr>
          <w:lang w:val="sr-Cyrl-CS"/>
        </w:rPr>
        <w:t>су</w:t>
      </w:r>
      <w:r>
        <w:rPr>
          <w:lang w:val="sr-Cyrl-CS"/>
        </w:rPr>
        <w:t xml:space="preserve"> присуствова</w:t>
      </w:r>
      <w:r w:rsidR="0038177B">
        <w:rPr>
          <w:lang w:val="sr-Cyrl-CS"/>
        </w:rPr>
        <w:t>ли:</w:t>
      </w:r>
      <w:r w:rsidR="0019644F">
        <w:rPr>
          <w:lang w:val="sr-Cyrl-CS"/>
        </w:rPr>
        <w:t xml:space="preserve"> Станија Компировић </w:t>
      </w:r>
      <w:r w:rsidR="0019644F">
        <w:rPr>
          <w:lang w:val="sr-Cyrl-RS"/>
        </w:rPr>
        <w:t xml:space="preserve">(заменик </w:t>
      </w:r>
      <w:r w:rsidR="0019644F">
        <w:rPr>
          <w:lang w:val="sr-Cyrl-CS"/>
        </w:rPr>
        <w:t>Александра</w:t>
      </w:r>
      <w:r w:rsidR="0019644F">
        <w:rPr>
          <w:lang w:val="sr-Cyrl-CS"/>
        </w:rPr>
        <w:t xml:space="preserve"> Мартиновић</w:t>
      </w:r>
      <w:r w:rsidR="0019644F">
        <w:rPr>
          <w:lang w:val="sr-Cyrl-CS"/>
        </w:rPr>
        <w:t>а)</w:t>
      </w:r>
      <w:r w:rsidR="0019644F">
        <w:rPr>
          <w:lang w:val="sr-Cyrl-CS"/>
        </w:rPr>
        <w:t>,</w:t>
      </w:r>
      <w:r w:rsidR="0019644F">
        <w:rPr>
          <w:lang w:val="sr-Cyrl-CS"/>
        </w:rPr>
        <w:t xml:space="preserve"> Тања Томашевић Дамњановић (заменик </w:t>
      </w:r>
      <w:r w:rsidR="0019644F">
        <w:rPr>
          <w:lang w:val="sr-Cyrl-CS"/>
        </w:rPr>
        <w:t>Миха</w:t>
      </w:r>
      <w:r w:rsidR="0019644F">
        <w:rPr>
          <w:lang w:val="sr-Cyrl-CS"/>
        </w:rPr>
        <w:t>ила</w:t>
      </w:r>
      <w:r w:rsidR="0019644F">
        <w:rPr>
          <w:lang w:val="sr-Cyrl-CS"/>
        </w:rPr>
        <w:t xml:space="preserve"> Јокић</w:t>
      </w:r>
      <w:r w:rsidR="0019644F">
        <w:rPr>
          <w:lang w:val="sr-Cyrl-CS"/>
        </w:rPr>
        <w:t>а)</w:t>
      </w:r>
      <w:r w:rsidR="0019644F">
        <w:rPr>
          <w:lang w:val="sr-Cyrl-CS"/>
        </w:rPr>
        <w:t xml:space="preserve">, </w:t>
      </w:r>
      <w:r w:rsidR="0019644F">
        <w:rPr>
          <w:lang w:val="sr-Cyrl-CS"/>
        </w:rPr>
        <w:t xml:space="preserve">Маријан Ристичевић (заменик </w:t>
      </w:r>
      <w:r w:rsidR="0019644F">
        <w:rPr>
          <w:lang w:val="sr-Cyrl-CS"/>
        </w:rPr>
        <w:t>Ђорђ</w:t>
      </w:r>
      <w:r w:rsidR="0019644F">
        <w:rPr>
          <w:lang w:val="sr-Cyrl-CS"/>
        </w:rPr>
        <w:t>а</w:t>
      </w:r>
      <w:r w:rsidR="0019644F">
        <w:rPr>
          <w:lang w:val="sr-Cyrl-CS"/>
        </w:rPr>
        <w:t xml:space="preserve"> Комленск</w:t>
      </w:r>
      <w:r w:rsidR="0019644F">
        <w:rPr>
          <w:lang w:val="sr-Cyrl-CS"/>
        </w:rPr>
        <w:t>ог)</w:t>
      </w:r>
      <w:r w:rsidR="0019644F">
        <w:rPr>
          <w:lang w:val="sr-Cyrl-CS"/>
        </w:rPr>
        <w:t>,</w:t>
      </w:r>
      <w:r w:rsidR="0019644F">
        <w:rPr>
          <w:lang w:val="sr-Cyrl-CS"/>
        </w:rPr>
        <w:t xml:space="preserve"> </w:t>
      </w:r>
      <w:r w:rsidR="00462CA2">
        <w:rPr>
          <w:lang w:val="sr-Cyrl-CS"/>
        </w:rPr>
        <w:t xml:space="preserve">Александра Мајкић (заменик </w:t>
      </w:r>
      <w:r w:rsidR="00462CA2">
        <w:rPr>
          <w:lang w:val="sr-Cyrl-CS"/>
        </w:rPr>
        <w:t>Биљане Пантић Пиља</w:t>
      </w:r>
      <w:r w:rsidR="00462CA2">
        <w:rPr>
          <w:lang w:val="sr-Cyrl-CS"/>
        </w:rPr>
        <w:t xml:space="preserve">) </w:t>
      </w:r>
      <w:r w:rsidR="00C736F7">
        <w:rPr>
          <w:lang w:val="sr-Cyrl-CS"/>
        </w:rPr>
        <w:t xml:space="preserve">и </w:t>
      </w:r>
      <w:r w:rsidR="0038177B">
        <w:rPr>
          <w:lang w:val="sr-Cyrl-CS"/>
        </w:rPr>
        <w:t>Марко Парезановић (заменик Катарине Ракић)</w:t>
      </w:r>
      <w:r>
        <w:rPr>
          <w:lang w:val="sr-Cyrl-CS"/>
        </w:rPr>
        <w:t>.</w:t>
      </w:r>
    </w:p>
    <w:p w:rsidR="0038177B" w:rsidRDefault="0038177B" w:rsidP="00024302">
      <w:pPr>
        <w:ind w:firstLine="720"/>
        <w:jc w:val="both"/>
        <w:rPr>
          <w:lang w:val="sr-Cyrl-CS"/>
        </w:rPr>
      </w:pPr>
    </w:p>
    <w:p w:rsidR="00024302" w:rsidRDefault="00024302" w:rsidP="00024302">
      <w:pPr>
        <w:jc w:val="both"/>
        <w:rPr>
          <w:lang w:val="sr-Cyrl-CS"/>
        </w:rPr>
      </w:pPr>
      <w:r w:rsidRPr="00A1772C">
        <w:rPr>
          <w:lang w:val="sr-Cyrl-CS"/>
        </w:rPr>
        <w:tab/>
        <w:t>Седници ни</w:t>
      </w:r>
      <w:r w:rsidR="00C736F7">
        <w:rPr>
          <w:lang w:val="sr-Cyrl-CS"/>
        </w:rPr>
        <w:t>су</w:t>
      </w:r>
      <w:r w:rsidR="00FF27C3">
        <w:rPr>
          <w:lang w:val="sr-Cyrl-CS"/>
        </w:rPr>
        <w:t xml:space="preserve"> присуствова</w:t>
      </w:r>
      <w:r w:rsidR="00C736F7">
        <w:rPr>
          <w:lang w:val="sr-Cyrl-CS"/>
        </w:rPr>
        <w:t>ли</w:t>
      </w:r>
      <w:r w:rsidR="00FF27C3">
        <w:rPr>
          <w:lang w:val="sr-Cyrl-CS"/>
        </w:rPr>
        <w:t xml:space="preserve"> члан</w:t>
      </w:r>
      <w:r w:rsidR="00C736F7">
        <w:rPr>
          <w:lang w:val="sr-Cyrl-CS"/>
        </w:rPr>
        <w:t>ови</w:t>
      </w:r>
      <w:r w:rsidR="00FF27C3">
        <w:rPr>
          <w:lang w:val="sr-Cyrl-CS"/>
        </w:rPr>
        <w:t xml:space="preserve"> Одбора</w:t>
      </w:r>
      <w:r w:rsidR="00462CA2">
        <w:rPr>
          <w:lang w:val="sr-Cyrl-CS"/>
        </w:rPr>
        <w:t>:</w:t>
      </w:r>
      <w:r w:rsidR="007C0AA8">
        <w:rPr>
          <w:lang w:val="sr-Cyrl-CS"/>
        </w:rPr>
        <w:t xml:space="preserve"> </w:t>
      </w:r>
      <w:r w:rsidR="00462CA2">
        <w:rPr>
          <w:lang w:val="sr-Cyrl-CS"/>
        </w:rPr>
        <w:t xml:space="preserve">Жарко Мићин, </w:t>
      </w:r>
      <w:r w:rsidR="00C736F7">
        <w:rPr>
          <w:lang w:val="sr-Cyrl-CS"/>
        </w:rPr>
        <w:t>Владан Заграђанин, Наташа Мићић</w:t>
      </w:r>
      <w:r w:rsidR="00462CA2">
        <w:rPr>
          <w:lang w:val="sr-Cyrl-CS"/>
        </w:rPr>
        <w:t xml:space="preserve">, </w:t>
      </w:r>
      <w:r w:rsidR="00462CA2">
        <w:rPr>
          <w:lang w:val="sr-Cyrl-CS"/>
        </w:rPr>
        <w:t>Душан Павловић</w:t>
      </w:r>
      <w:r w:rsidR="00462CA2">
        <w:rPr>
          <w:lang w:val="sr-Cyrl-CS"/>
        </w:rPr>
        <w:t>,</w:t>
      </w:r>
      <w:r w:rsidR="00C736F7">
        <w:rPr>
          <w:lang w:val="sr-Cyrl-CS"/>
        </w:rPr>
        <w:t xml:space="preserve"> </w:t>
      </w:r>
      <w:r w:rsidR="00462CA2">
        <w:rPr>
          <w:lang w:val="sr-Cyrl-CS"/>
        </w:rPr>
        <w:t>Душан Петровић</w:t>
      </w:r>
      <w:r w:rsidR="00462CA2">
        <w:rPr>
          <w:lang w:val="sr-Cyrl-CS"/>
        </w:rPr>
        <w:t xml:space="preserve"> и </w:t>
      </w:r>
      <w:r w:rsidR="00462CA2">
        <w:rPr>
          <w:lang w:val="sr-Cyrl-CS"/>
        </w:rPr>
        <w:t xml:space="preserve">Вјерица Радета, </w:t>
      </w:r>
      <w:r w:rsidRPr="00A1772C">
        <w:rPr>
          <w:lang w:val="sr-Cyrl-CS"/>
        </w:rPr>
        <w:t>нити њ</w:t>
      </w:r>
      <w:r w:rsidR="00C736F7">
        <w:rPr>
          <w:lang w:val="sr-Cyrl-CS"/>
        </w:rPr>
        <w:t>ихови</w:t>
      </w:r>
      <w:r w:rsidRPr="00A1772C">
        <w:rPr>
          <w:lang w:val="sr-Cyrl-CS"/>
        </w:rPr>
        <w:t xml:space="preserve"> замени</w:t>
      </w:r>
      <w:r w:rsidR="00C736F7">
        <w:rPr>
          <w:lang w:val="sr-Cyrl-CS"/>
        </w:rPr>
        <w:t>ци</w:t>
      </w:r>
      <w:r w:rsidRPr="00A1772C">
        <w:rPr>
          <w:lang w:val="sr-Cyrl-CS"/>
        </w:rPr>
        <w:t xml:space="preserve">. </w:t>
      </w:r>
    </w:p>
    <w:p w:rsidR="005865C3" w:rsidRDefault="005865C3" w:rsidP="00024302">
      <w:pPr>
        <w:jc w:val="both"/>
        <w:rPr>
          <w:lang w:val="sr-Cyrl-CS"/>
        </w:rPr>
      </w:pPr>
    </w:p>
    <w:p w:rsidR="00024302" w:rsidRPr="00853652" w:rsidRDefault="00024302" w:rsidP="00853652">
      <w:pPr>
        <w:pStyle w:val="NoSpacing"/>
        <w:ind w:firstLine="720"/>
        <w:jc w:val="both"/>
        <w:rPr>
          <w:rFonts w:ascii="Times New Roman" w:hAnsi="Times New Roman" w:cs="Times New Roman"/>
          <w:sz w:val="24"/>
          <w:szCs w:val="24"/>
          <w:lang w:val="sr-Cyrl-RS"/>
        </w:rPr>
      </w:pPr>
      <w:r w:rsidRPr="00853652">
        <w:rPr>
          <w:rFonts w:ascii="Times New Roman" w:hAnsi="Times New Roman" w:cs="Times New Roman"/>
          <w:sz w:val="24"/>
          <w:szCs w:val="24"/>
          <w:lang w:val="sr-Cyrl-RS"/>
        </w:rPr>
        <w:t>Седници су присуствовали</w:t>
      </w:r>
      <w:r w:rsidR="00853652" w:rsidRPr="00853652">
        <w:rPr>
          <w:sz w:val="24"/>
          <w:szCs w:val="24"/>
          <w:lang w:val="sr-Cyrl-RS"/>
        </w:rPr>
        <w:t>:</w:t>
      </w:r>
      <w:r w:rsidR="00853652" w:rsidRPr="00853652">
        <w:rPr>
          <w:rFonts w:ascii="Times New Roman" w:hAnsi="Times New Roman"/>
          <w:sz w:val="24"/>
          <w:szCs w:val="24"/>
          <w:lang w:val="sr-Cyrl-RS"/>
        </w:rPr>
        <w:t xml:space="preserve"> </w:t>
      </w:r>
      <w:r w:rsidR="002E53F9">
        <w:rPr>
          <w:rFonts w:ascii="Times New Roman" w:hAnsi="Times New Roman"/>
          <w:sz w:val="24"/>
          <w:szCs w:val="24"/>
          <w:lang w:val="sr-Cyrl-RS"/>
        </w:rPr>
        <w:t>Зоран Балиновац, помоћник министра правде, Јован Ћосић, виши саветник у Министарству правде</w:t>
      </w:r>
      <w:r w:rsidR="008672F7" w:rsidRPr="00853652">
        <w:rPr>
          <w:sz w:val="24"/>
          <w:szCs w:val="24"/>
          <w:lang w:val="sr-Cyrl-RS"/>
        </w:rPr>
        <w:t>.</w:t>
      </w:r>
      <w:r w:rsidRPr="00853652">
        <w:rPr>
          <w:sz w:val="24"/>
          <w:szCs w:val="24"/>
          <w:lang w:val="sr-Cyrl-RS"/>
        </w:rPr>
        <w:t xml:space="preserve"> </w:t>
      </w:r>
    </w:p>
    <w:p w:rsidR="00024302" w:rsidRPr="007C13C3" w:rsidRDefault="00024302" w:rsidP="00024302">
      <w:pPr>
        <w:jc w:val="both"/>
        <w:rPr>
          <w:lang w:val="sr-Cyrl-RS"/>
        </w:rPr>
      </w:pPr>
      <w:r>
        <w:rPr>
          <w:lang w:val="sr-Cyrl-CS"/>
        </w:rPr>
        <w:tab/>
      </w:r>
    </w:p>
    <w:p w:rsidR="00024302" w:rsidRDefault="00024302" w:rsidP="00853652">
      <w:pPr>
        <w:ind w:firstLine="720"/>
        <w:jc w:val="both"/>
        <w:rPr>
          <w:lang w:val="sr-Cyrl-CS"/>
        </w:rPr>
      </w:pPr>
      <w:r w:rsidRPr="00A1772C">
        <w:rPr>
          <w:lang w:val="sr-Cyrl-CS"/>
        </w:rPr>
        <w:t>На предлог председника Одбора</w:t>
      </w:r>
      <w:r w:rsidR="0019644F">
        <w:t>,</w:t>
      </w:r>
      <w:r w:rsidRPr="00A1772C">
        <w:rPr>
          <w:lang w:val="sr-Cyrl-CS"/>
        </w:rPr>
        <w:t xml:space="preserve"> </w:t>
      </w:r>
      <w:r w:rsidR="00853652" w:rsidRPr="0019644F">
        <w:rPr>
          <w:b/>
          <w:lang w:val="sr-Cyrl-CS"/>
        </w:rPr>
        <w:t>већином гласова</w:t>
      </w:r>
      <w:r w:rsidR="00853652">
        <w:rPr>
          <w:lang w:val="sr-Cyrl-CS"/>
        </w:rPr>
        <w:t xml:space="preserve"> чланова Одбора </w:t>
      </w:r>
      <w:r w:rsidRPr="00A1772C">
        <w:rPr>
          <w:lang w:val="sr-Cyrl-CS"/>
        </w:rPr>
        <w:t>утврђен је следећи</w:t>
      </w:r>
    </w:p>
    <w:p w:rsidR="00024302" w:rsidRPr="00267A5F" w:rsidRDefault="00024302" w:rsidP="00024302">
      <w:pPr>
        <w:tabs>
          <w:tab w:val="left" w:pos="1440"/>
        </w:tabs>
      </w:pPr>
    </w:p>
    <w:p w:rsidR="00EF19B2" w:rsidRDefault="00024302" w:rsidP="00EF19B2">
      <w:pPr>
        <w:tabs>
          <w:tab w:val="left" w:pos="1440"/>
        </w:tabs>
        <w:jc w:val="center"/>
        <w:rPr>
          <w:lang w:val="sr-Latn-RS"/>
        </w:rPr>
      </w:pPr>
      <w:r w:rsidRPr="00304CD7">
        <w:rPr>
          <w:lang w:val="sr-Cyrl-CS"/>
        </w:rPr>
        <w:t>Д н е в н и  р е д :</w:t>
      </w:r>
      <w:r w:rsidR="00184434">
        <w:rPr>
          <w:lang w:val="sr-Latn-RS"/>
        </w:rPr>
        <w:t xml:space="preserve"> </w:t>
      </w:r>
      <w:r w:rsidR="00EF19B2">
        <w:rPr>
          <w:lang w:val="sr-Latn-RS"/>
        </w:rPr>
        <w:t xml:space="preserve"> </w:t>
      </w:r>
    </w:p>
    <w:p w:rsidR="00EF19B2" w:rsidRDefault="00EF19B2" w:rsidP="00EF19B2">
      <w:pPr>
        <w:tabs>
          <w:tab w:val="left" w:pos="1440"/>
        </w:tabs>
        <w:jc w:val="center"/>
        <w:rPr>
          <w:lang w:val="sr-Latn-RS"/>
        </w:rPr>
      </w:pPr>
    </w:p>
    <w:p w:rsidR="0019644F" w:rsidRPr="00614AE0" w:rsidRDefault="0019644F" w:rsidP="0019644F">
      <w:pPr>
        <w:numPr>
          <w:ilvl w:val="0"/>
          <w:numId w:val="1"/>
        </w:numPr>
        <w:tabs>
          <w:tab w:val="left" w:pos="567"/>
          <w:tab w:val="left" w:pos="851"/>
        </w:tabs>
        <w:spacing w:after="120"/>
        <w:jc w:val="both"/>
        <w:rPr>
          <w:rFonts w:cs="Arial"/>
        </w:rPr>
      </w:pPr>
      <w:r>
        <w:rPr>
          <w:rFonts w:cs="Arial"/>
          <w:lang w:val="sr-Cyrl-RS"/>
        </w:rPr>
        <w:t>Разматрање Предлога закона о спречавању насиља у породици, који је поднела Влада (број: 560-2675/16 од 31. октобра 2016. године), у појединостима;</w:t>
      </w:r>
    </w:p>
    <w:p w:rsidR="0019644F" w:rsidRPr="00614AE0" w:rsidRDefault="0019644F" w:rsidP="0019644F">
      <w:pPr>
        <w:numPr>
          <w:ilvl w:val="0"/>
          <w:numId w:val="1"/>
        </w:numPr>
        <w:tabs>
          <w:tab w:val="left" w:pos="567"/>
          <w:tab w:val="left" w:pos="851"/>
        </w:tabs>
        <w:spacing w:after="120"/>
        <w:jc w:val="both"/>
        <w:rPr>
          <w:rFonts w:cs="Arial"/>
        </w:rPr>
      </w:pPr>
      <w:r>
        <w:rPr>
          <w:rFonts w:cs="Arial"/>
          <w:lang w:val="sr-Cyrl-RS"/>
        </w:rPr>
        <w:t>Разматрање Предлога закона о изменама и допунама Кривичног законика, који је поднела Влада (број: 713-2769/16 од 9. новембра 2016. године), у појединостима;</w:t>
      </w:r>
    </w:p>
    <w:p w:rsidR="0019644F" w:rsidRPr="00614AE0" w:rsidRDefault="0019644F" w:rsidP="0019644F">
      <w:pPr>
        <w:numPr>
          <w:ilvl w:val="0"/>
          <w:numId w:val="1"/>
        </w:numPr>
        <w:tabs>
          <w:tab w:val="left" w:pos="567"/>
          <w:tab w:val="left" w:pos="851"/>
        </w:tabs>
        <w:spacing w:after="120"/>
        <w:jc w:val="both"/>
        <w:rPr>
          <w:rFonts w:cs="Arial"/>
        </w:rPr>
      </w:pPr>
      <w:r>
        <w:rPr>
          <w:rFonts w:cs="Arial"/>
          <w:lang w:val="sr-Cyrl-RS"/>
        </w:rPr>
        <w:lastRenderedPageBreak/>
        <w:t xml:space="preserve">Разматрање Предлога закона о </w:t>
      </w:r>
      <w:r>
        <w:rPr>
          <w:lang w:val="sr-Cyrl-RS"/>
        </w:rPr>
        <w:t>организацији и надлежности државних органа у сузбијању организованог криминала, тероризма и корупције</w:t>
      </w:r>
      <w:r>
        <w:rPr>
          <w:rFonts w:cs="Arial"/>
          <w:lang w:val="sr-Cyrl-RS"/>
        </w:rPr>
        <w:t>, који је поднела Влада (број: 011-2768/16 од 9. новембра 2016. године), у појединостима;</w:t>
      </w:r>
    </w:p>
    <w:p w:rsidR="0019644F" w:rsidRPr="001851B1" w:rsidRDefault="0019644F" w:rsidP="0019644F">
      <w:pPr>
        <w:numPr>
          <w:ilvl w:val="0"/>
          <w:numId w:val="1"/>
        </w:numPr>
        <w:tabs>
          <w:tab w:val="left" w:pos="567"/>
          <w:tab w:val="left" w:pos="851"/>
        </w:tabs>
        <w:spacing w:after="120"/>
        <w:jc w:val="both"/>
        <w:rPr>
          <w:rFonts w:cs="Arial"/>
        </w:rPr>
      </w:pPr>
      <w:r>
        <w:rPr>
          <w:rFonts w:cs="Arial"/>
          <w:lang w:val="sr-Cyrl-RS"/>
        </w:rPr>
        <w:t xml:space="preserve">Разматрање Предлога закона о </w:t>
      </w:r>
      <w:r>
        <w:rPr>
          <w:lang w:val="sr-Cyrl-RS"/>
        </w:rPr>
        <w:t>изменама и допунама Закона о одузимању имовине проистекле из кривичног дела</w:t>
      </w:r>
      <w:r>
        <w:rPr>
          <w:rFonts w:cs="Arial"/>
          <w:lang w:val="sr-Cyrl-RS"/>
        </w:rPr>
        <w:t>, који је поднела Влада (број: 46-2770/16 од 9. новембра 2016. године), у појединостима;</w:t>
      </w:r>
    </w:p>
    <w:p w:rsidR="00184434" w:rsidRDefault="0019644F" w:rsidP="0019644F">
      <w:pPr>
        <w:pStyle w:val="NoSpacing"/>
        <w:ind w:firstLine="720"/>
        <w:jc w:val="both"/>
        <w:rPr>
          <w:rFonts w:ascii="Times New Roman" w:hAnsi="Times New Roman" w:cs="Times New Roman"/>
          <w:sz w:val="24"/>
          <w:szCs w:val="24"/>
          <w:lang w:val="sr-Cyrl-RS"/>
        </w:rPr>
      </w:pPr>
      <w:r w:rsidRPr="0019644F">
        <w:rPr>
          <w:rFonts w:ascii="Times New Roman" w:hAnsi="Times New Roman" w:cs="Times New Roman"/>
          <w:sz w:val="24"/>
          <w:szCs w:val="24"/>
          <w:lang w:val="sr-Cyrl-RS"/>
        </w:rPr>
        <w:t>5.</w:t>
      </w:r>
      <w:r>
        <w:rPr>
          <w:lang w:val="sr-Cyrl-RS"/>
        </w:rPr>
        <w:t xml:space="preserve">   </w:t>
      </w:r>
      <w:r w:rsidRPr="0019644F">
        <w:rPr>
          <w:rFonts w:ascii="Times New Roman" w:hAnsi="Times New Roman" w:cs="Times New Roman"/>
          <w:sz w:val="24"/>
          <w:szCs w:val="24"/>
          <w:lang w:val="sr-Cyrl-RS"/>
        </w:rPr>
        <w:t>Разно</w:t>
      </w:r>
      <w:r w:rsidR="00184434" w:rsidRPr="00EF19B2">
        <w:rPr>
          <w:rFonts w:ascii="Times New Roman" w:hAnsi="Times New Roman" w:cs="Times New Roman"/>
          <w:sz w:val="24"/>
          <w:szCs w:val="24"/>
          <w:lang w:val="sr-Cyrl-RS"/>
        </w:rPr>
        <w:t>.</w:t>
      </w:r>
    </w:p>
    <w:p w:rsidR="005949B0" w:rsidRDefault="005949B0" w:rsidP="005949B0">
      <w:pPr>
        <w:pStyle w:val="NoSpacing"/>
        <w:jc w:val="both"/>
        <w:rPr>
          <w:rFonts w:ascii="Times New Roman" w:hAnsi="Times New Roman" w:cs="Times New Roman"/>
          <w:sz w:val="24"/>
          <w:szCs w:val="24"/>
          <w:lang w:val="sr-Cyrl-RS"/>
        </w:rPr>
      </w:pPr>
    </w:p>
    <w:p w:rsidR="005949B0" w:rsidRPr="005949B0" w:rsidRDefault="005949B0" w:rsidP="005949B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Председник Одбора је ставио на гласање предлог да се </w:t>
      </w:r>
      <w:r w:rsidR="008F3DC0">
        <w:rPr>
          <w:rFonts w:ascii="Times New Roman" w:hAnsi="Times New Roman" w:cs="Times New Roman"/>
          <w:sz w:val="24"/>
          <w:szCs w:val="24"/>
          <w:lang w:val="sr-Cyrl-RS"/>
        </w:rPr>
        <w:t>п</w:t>
      </w:r>
      <w:r>
        <w:rPr>
          <w:rFonts w:ascii="Times New Roman" w:hAnsi="Times New Roman" w:cs="Times New Roman"/>
          <w:sz w:val="24"/>
          <w:szCs w:val="24"/>
          <w:lang w:val="sr-Cyrl-RS"/>
        </w:rPr>
        <w:t xml:space="preserve">о тачкама утврђеног дневног реда </w:t>
      </w:r>
      <w:r w:rsidR="008F3DC0">
        <w:rPr>
          <w:rFonts w:ascii="Times New Roman" w:hAnsi="Times New Roman" w:cs="Times New Roman"/>
          <w:sz w:val="24"/>
          <w:szCs w:val="24"/>
          <w:lang w:val="sr-Cyrl-RS"/>
        </w:rPr>
        <w:t>обави групно гласање, тако што ће се чланови Одбора прво изјашњавати о амандманима које је Влада прихватила, а затим о амандманима које Влада није прихватила</w:t>
      </w:r>
      <w:r>
        <w:rPr>
          <w:rFonts w:ascii="Times New Roman" w:hAnsi="Times New Roman" w:cs="Times New Roman"/>
          <w:sz w:val="24"/>
          <w:szCs w:val="24"/>
          <w:lang w:val="sr-Cyrl-RS"/>
        </w:rPr>
        <w:t xml:space="preserve">, који су чланови </w:t>
      </w:r>
      <w:r w:rsidR="0085507D">
        <w:rPr>
          <w:rFonts w:ascii="Times New Roman" w:hAnsi="Times New Roman" w:cs="Times New Roman"/>
          <w:sz w:val="24"/>
          <w:szCs w:val="24"/>
          <w:lang w:val="sr-Cyrl-RS"/>
        </w:rPr>
        <w:t xml:space="preserve">и заменици чланова </w:t>
      </w:r>
      <w:r>
        <w:rPr>
          <w:rFonts w:ascii="Times New Roman" w:hAnsi="Times New Roman" w:cs="Times New Roman"/>
          <w:sz w:val="24"/>
          <w:szCs w:val="24"/>
          <w:lang w:val="sr-Cyrl-RS"/>
        </w:rPr>
        <w:t xml:space="preserve">Одбора,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w:t>
      </w:r>
    </w:p>
    <w:p w:rsidR="00024302" w:rsidRPr="00AF19E5" w:rsidRDefault="00024302" w:rsidP="00AF19E5">
      <w:pPr>
        <w:jc w:val="both"/>
        <w:rPr>
          <w:lang w:val="sr-Cyrl-RS"/>
        </w:rPr>
      </w:pPr>
    </w:p>
    <w:p w:rsidR="008F3DC0" w:rsidRDefault="008F3DC0" w:rsidP="002E53F9">
      <w:pPr>
        <w:jc w:val="both"/>
        <w:rPr>
          <w:rFonts w:cs="Arial"/>
          <w:lang w:val="sr-Cyrl-RS"/>
        </w:rPr>
      </w:pPr>
      <w:r>
        <w:rPr>
          <w:b/>
          <w:lang w:val="sr-Cyrl-RS"/>
        </w:rPr>
        <w:t>ПРВА ТАЧКА</w:t>
      </w:r>
      <w:r w:rsidR="005949B0">
        <w:rPr>
          <w:b/>
          <w:lang w:val="sr-Cyrl-RS"/>
        </w:rPr>
        <w:t xml:space="preserve"> </w:t>
      </w:r>
      <w:r w:rsidR="005949B0">
        <w:rPr>
          <w:lang w:val="sr-Cyrl-RS"/>
        </w:rPr>
        <w:t xml:space="preserve">- </w:t>
      </w:r>
      <w:r w:rsidR="005949B0">
        <w:rPr>
          <w:rFonts w:cs="Arial"/>
          <w:lang w:val="sr-Cyrl-RS"/>
        </w:rPr>
        <w:t xml:space="preserve">Разматрање Предлога закона о спречавању насиља у породици, који је поднела Влада (број: 560-2675/16 од 31. октобра 2016. године), у </w:t>
      </w:r>
      <w:r>
        <w:rPr>
          <w:rFonts w:cs="Arial"/>
          <w:lang w:val="sr-Cyrl-RS"/>
        </w:rPr>
        <w:t>појединостима</w:t>
      </w:r>
      <w:r w:rsidR="00D51747">
        <w:rPr>
          <w:rFonts w:cs="Arial"/>
          <w:lang w:val="sr-Cyrl-RS"/>
        </w:rPr>
        <w:t xml:space="preserve">; </w:t>
      </w:r>
    </w:p>
    <w:p w:rsidR="008F3DC0" w:rsidRDefault="008F3DC0" w:rsidP="002E53F9">
      <w:pPr>
        <w:jc w:val="both"/>
        <w:rPr>
          <w:rFonts w:cs="Arial"/>
          <w:lang w:val="sr-Cyrl-RS"/>
        </w:rPr>
      </w:pPr>
    </w:p>
    <w:p w:rsidR="008F3DC0" w:rsidRPr="004862C3" w:rsidRDefault="008F3DC0" w:rsidP="008F3DC0">
      <w:pPr>
        <w:jc w:val="both"/>
        <w:rPr>
          <w:lang w:val="ru-RU"/>
        </w:rPr>
      </w:pPr>
      <w:r>
        <w:rPr>
          <w:rFonts w:cs="Arial"/>
          <w:lang w:val="sr-Cyrl-RS"/>
        </w:rPr>
        <w:tab/>
      </w:r>
      <w:r w:rsidR="0085507D">
        <w:rPr>
          <w:rFonts w:cs="Arial"/>
          <w:b/>
          <w:lang w:val="sr-Cyrl-RS"/>
        </w:rPr>
        <w:t>Петар Петровић</w:t>
      </w:r>
      <w:r>
        <w:rPr>
          <w:rFonts w:cs="Arial"/>
          <w:lang w:val="sr-Cyrl-RS"/>
        </w:rPr>
        <w:t xml:space="preserve"> је </w:t>
      </w:r>
      <w:r w:rsidR="0085507D">
        <w:rPr>
          <w:rFonts w:cs="Arial"/>
          <w:lang w:val="sr-Cyrl-RS"/>
        </w:rPr>
        <w:t>упознао чланове Одбора да постоји потреба да Одбор за правосуђе, државну управу и локалну самоуправу, н</w:t>
      </w:r>
      <w:r>
        <w:rPr>
          <w:lang w:val="ru-RU"/>
        </w:rPr>
        <w:t xml:space="preserve">а основу члана 157. став 6. и члана 161. став 1. Пословника Народне скупштине </w:t>
      </w:r>
      <w:r w:rsidR="0085507D">
        <w:rPr>
          <w:lang w:val="ru-RU"/>
        </w:rPr>
        <w:t>поднесе амандман</w:t>
      </w:r>
      <w:r>
        <w:rPr>
          <w:lang w:val="ru-RU"/>
        </w:rPr>
        <w:t xml:space="preserve"> </w:t>
      </w:r>
      <w:r>
        <w:rPr>
          <w:lang w:val="sr-Cyrl-RS"/>
        </w:rPr>
        <w:t xml:space="preserve">на </w:t>
      </w:r>
      <w:r w:rsidRPr="0085507D">
        <w:rPr>
          <w:rStyle w:val="FontStyle11"/>
          <w:sz w:val="24"/>
          <w:szCs w:val="24"/>
          <w:lang w:val="sr-Cyrl-CS" w:eastAsia="sr-Cyrl-CS"/>
        </w:rPr>
        <w:t xml:space="preserve">Предлог закона </w:t>
      </w:r>
      <w:r w:rsidRPr="0085507D">
        <w:rPr>
          <w:rStyle w:val="FontStyle11"/>
          <w:sz w:val="24"/>
          <w:szCs w:val="24"/>
          <w:lang w:eastAsia="sr-Cyrl-CS"/>
        </w:rPr>
        <w:t>o</w:t>
      </w:r>
      <w:r w:rsidRPr="0085507D">
        <w:rPr>
          <w:rStyle w:val="FontStyle11"/>
          <w:sz w:val="24"/>
          <w:szCs w:val="24"/>
          <w:lang w:val="sr-Cyrl-CS" w:eastAsia="sr-Cyrl-CS"/>
        </w:rPr>
        <w:t xml:space="preserve"> спречавању насиља у породици</w:t>
      </w:r>
      <w:r w:rsidRPr="0085507D">
        <w:rPr>
          <w:rStyle w:val="FontStyle11"/>
          <w:sz w:val="24"/>
          <w:szCs w:val="24"/>
          <w:lang w:eastAsia="sr-Cyrl-CS"/>
        </w:rPr>
        <w:t xml:space="preserve">, </w:t>
      </w:r>
      <w:r w:rsidRPr="0085507D">
        <w:rPr>
          <w:rStyle w:val="FontStyle11"/>
          <w:sz w:val="24"/>
          <w:szCs w:val="24"/>
          <w:lang w:val="sr-Cyrl-RS" w:eastAsia="sr-Cyrl-CS"/>
        </w:rPr>
        <w:t>који је поднела Влада</w:t>
      </w:r>
      <w:r w:rsidR="0085507D">
        <w:rPr>
          <w:rStyle w:val="FontStyle11"/>
          <w:sz w:val="24"/>
          <w:szCs w:val="24"/>
          <w:lang w:val="sr-Cyrl-RS" w:eastAsia="sr-Cyrl-CS"/>
        </w:rPr>
        <w:t>, који би гласио</w:t>
      </w:r>
      <w:r>
        <w:rPr>
          <w:lang w:val="sr-Cyrl-RS"/>
        </w:rPr>
        <w:t>:</w:t>
      </w:r>
      <w:r>
        <w:rPr>
          <w:lang w:val="ru-RU"/>
        </w:rPr>
        <w:t xml:space="preserve"> </w:t>
      </w:r>
    </w:p>
    <w:p w:rsidR="008F3DC0" w:rsidRDefault="008F3DC0" w:rsidP="008F3DC0">
      <w:pPr>
        <w:jc w:val="center"/>
        <w:rPr>
          <w:lang w:val="sr-Cyrl-CS"/>
        </w:rPr>
      </w:pPr>
    </w:p>
    <w:p w:rsidR="008F3DC0" w:rsidRDefault="008F3DC0" w:rsidP="008F3DC0">
      <w:pPr>
        <w:jc w:val="both"/>
        <w:rPr>
          <w:lang w:val="sr-Cyrl-RS"/>
        </w:rPr>
      </w:pPr>
      <w:r>
        <w:rPr>
          <w:lang w:val="sr-Cyrl-CS"/>
        </w:rPr>
        <w:tab/>
      </w:r>
      <w:r w:rsidR="0085507D">
        <w:rPr>
          <w:lang w:val="sr-Cyrl-CS"/>
        </w:rPr>
        <w:t>„</w:t>
      </w:r>
      <w:r>
        <w:rPr>
          <w:lang w:val="sr-Cyrl-RS"/>
        </w:rPr>
        <w:t>У ч</w:t>
      </w:r>
      <w:r>
        <w:rPr>
          <w:lang w:val="sr-Cyrl-CS"/>
        </w:rPr>
        <w:t>лан</w:t>
      </w:r>
      <w:r>
        <w:rPr>
          <w:lang w:val="sr-Cyrl-RS"/>
        </w:rPr>
        <w:t>у 13. ст. 1. и 2, члану 14. ст. 1. и 2. и члану 16. став 1. Предлога закона речи: „полицијска станицаˮ</w:t>
      </w:r>
      <w:r>
        <w:rPr>
          <w:lang w:val="sr-Latn-RS"/>
        </w:rPr>
        <w:t xml:space="preserve"> </w:t>
      </w:r>
      <w:r>
        <w:rPr>
          <w:lang w:val="sr-Cyrl-RS"/>
        </w:rPr>
        <w:t>у одређеном падежу, замењују се речима: „надлежна организациона јединица полицијеˮ у одговарајућем падежу</w:t>
      </w:r>
      <w:r w:rsidR="0085507D">
        <w:rPr>
          <w:lang w:val="sr-Cyrl-RS"/>
        </w:rPr>
        <w:t>“</w:t>
      </w:r>
      <w:r>
        <w:rPr>
          <w:lang w:val="sr-Cyrl-RS"/>
        </w:rPr>
        <w:t>.</w:t>
      </w:r>
    </w:p>
    <w:p w:rsidR="008F3DC0" w:rsidRDefault="008F3DC0" w:rsidP="008F3DC0">
      <w:pPr>
        <w:jc w:val="both"/>
        <w:rPr>
          <w:lang w:val="sr-Cyrl-RS"/>
        </w:rPr>
      </w:pPr>
      <w:r>
        <w:rPr>
          <w:lang w:val="sr-Cyrl-RS"/>
        </w:rPr>
        <w:tab/>
      </w:r>
    </w:p>
    <w:p w:rsidR="008F3DC0" w:rsidRDefault="0085507D" w:rsidP="008F3DC0">
      <w:pPr>
        <w:ind w:firstLine="720"/>
        <w:jc w:val="both"/>
      </w:pPr>
      <w:r>
        <w:rPr>
          <w:lang w:val="sr-Cyrl-RS"/>
        </w:rPr>
        <w:t>Образложио је да је потребно да Одбор поднесе наведени амандман и</w:t>
      </w:r>
      <w:proofErr w:type="spellStart"/>
      <w:r w:rsidR="008F3DC0" w:rsidRPr="007F1AF9">
        <w:t>мајући</w:t>
      </w:r>
      <w:proofErr w:type="spellEnd"/>
      <w:r w:rsidR="008F3DC0" w:rsidRPr="007F1AF9">
        <w:t xml:space="preserve"> у </w:t>
      </w:r>
      <w:proofErr w:type="spellStart"/>
      <w:r w:rsidR="008F3DC0" w:rsidRPr="007F1AF9">
        <w:t>виду</w:t>
      </w:r>
      <w:proofErr w:type="spellEnd"/>
      <w:r w:rsidR="008F3DC0" w:rsidRPr="007F1AF9">
        <w:t xml:space="preserve"> </w:t>
      </w:r>
      <w:proofErr w:type="spellStart"/>
      <w:r w:rsidR="008F3DC0" w:rsidRPr="007F1AF9">
        <w:t>одређену</w:t>
      </w:r>
      <w:proofErr w:type="spellEnd"/>
      <w:r w:rsidR="008F3DC0" w:rsidRPr="007F1AF9">
        <w:t xml:space="preserve"> </w:t>
      </w:r>
      <w:proofErr w:type="spellStart"/>
      <w:r w:rsidR="008F3DC0" w:rsidRPr="007F1AF9">
        <w:t>унутрашњу</w:t>
      </w:r>
      <w:proofErr w:type="spellEnd"/>
      <w:r w:rsidR="008F3DC0" w:rsidRPr="007F1AF9">
        <w:t xml:space="preserve"> </w:t>
      </w:r>
      <w:proofErr w:type="spellStart"/>
      <w:r w:rsidR="008F3DC0" w:rsidRPr="007F1AF9">
        <w:t>организациону</w:t>
      </w:r>
      <w:proofErr w:type="spellEnd"/>
      <w:r w:rsidR="008F3DC0" w:rsidRPr="007F1AF9">
        <w:t xml:space="preserve"> </w:t>
      </w:r>
      <w:proofErr w:type="spellStart"/>
      <w:r w:rsidR="008F3DC0" w:rsidRPr="007F1AF9">
        <w:t>структуру</w:t>
      </w:r>
      <w:proofErr w:type="spellEnd"/>
      <w:r w:rsidR="008F3DC0" w:rsidRPr="007F1AF9">
        <w:t xml:space="preserve"> </w:t>
      </w:r>
      <w:proofErr w:type="spellStart"/>
      <w:r w:rsidR="008F3DC0" w:rsidRPr="007F1AF9">
        <w:t>Министарства</w:t>
      </w:r>
      <w:proofErr w:type="spellEnd"/>
      <w:r w:rsidR="008F3DC0" w:rsidRPr="007F1AF9">
        <w:t xml:space="preserve"> </w:t>
      </w:r>
      <w:proofErr w:type="spellStart"/>
      <w:r w:rsidR="008F3DC0" w:rsidRPr="007F1AF9">
        <w:t>унутрашњих</w:t>
      </w:r>
      <w:proofErr w:type="spellEnd"/>
      <w:r w:rsidR="008F3DC0" w:rsidRPr="007F1AF9">
        <w:t xml:space="preserve"> </w:t>
      </w:r>
      <w:proofErr w:type="spellStart"/>
      <w:r w:rsidR="008F3DC0" w:rsidRPr="007F1AF9">
        <w:t>послова</w:t>
      </w:r>
      <w:proofErr w:type="spellEnd"/>
      <w:r w:rsidR="008F3DC0" w:rsidRPr="007F1AF9">
        <w:t xml:space="preserve">, </w:t>
      </w:r>
      <w:proofErr w:type="spellStart"/>
      <w:r w:rsidR="008F3DC0" w:rsidRPr="007F1AF9">
        <w:t>која</w:t>
      </w:r>
      <w:proofErr w:type="spellEnd"/>
      <w:r w:rsidR="008F3DC0" w:rsidRPr="007F1AF9">
        <w:t xml:space="preserve"> </w:t>
      </w:r>
      <w:proofErr w:type="spellStart"/>
      <w:r w:rsidR="008F3DC0" w:rsidRPr="007F1AF9">
        <w:t>је</w:t>
      </w:r>
      <w:proofErr w:type="spellEnd"/>
      <w:r w:rsidR="008F3DC0" w:rsidRPr="007F1AF9">
        <w:t xml:space="preserve"> </w:t>
      </w:r>
      <w:proofErr w:type="spellStart"/>
      <w:r w:rsidR="008F3DC0" w:rsidRPr="007F1AF9">
        <w:t>установљена</w:t>
      </w:r>
      <w:proofErr w:type="spellEnd"/>
      <w:r w:rsidR="008F3DC0" w:rsidRPr="007F1AF9">
        <w:t xml:space="preserve"> </w:t>
      </w:r>
      <w:proofErr w:type="spellStart"/>
      <w:r w:rsidR="008F3DC0" w:rsidRPr="007F1AF9">
        <w:t>законом</w:t>
      </w:r>
      <w:proofErr w:type="spellEnd"/>
      <w:r w:rsidR="008F3DC0" w:rsidRPr="007F1AF9">
        <w:t xml:space="preserve"> и </w:t>
      </w:r>
      <w:proofErr w:type="spellStart"/>
      <w:r w:rsidR="008F3DC0" w:rsidRPr="007F1AF9">
        <w:t>подзаконским</w:t>
      </w:r>
      <w:proofErr w:type="spellEnd"/>
      <w:r w:rsidR="008F3DC0" w:rsidRPr="007F1AF9">
        <w:t xml:space="preserve"> </w:t>
      </w:r>
      <w:proofErr w:type="spellStart"/>
      <w:r w:rsidR="008F3DC0" w:rsidRPr="007F1AF9">
        <w:t>актима</w:t>
      </w:r>
      <w:proofErr w:type="spellEnd"/>
      <w:r w:rsidR="008F3DC0" w:rsidRPr="007F1AF9">
        <w:t xml:space="preserve">, </w:t>
      </w:r>
      <w:r>
        <w:rPr>
          <w:lang w:val="sr-Cyrl-RS"/>
        </w:rPr>
        <w:t xml:space="preserve">као и да </w:t>
      </w:r>
      <w:proofErr w:type="spellStart"/>
      <w:r w:rsidR="008F3DC0" w:rsidRPr="007F1AF9">
        <w:t>измена</w:t>
      </w:r>
      <w:proofErr w:type="spellEnd"/>
      <w:r w:rsidR="008F3DC0">
        <w:t xml:space="preserve"> </w:t>
      </w:r>
      <w:proofErr w:type="spellStart"/>
      <w:r w:rsidR="008F3DC0">
        <w:t>која</w:t>
      </w:r>
      <w:proofErr w:type="spellEnd"/>
      <w:r w:rsidR="008F3DC0">
        <w:t xml:space="preserve"> </w:t>
      </w:r>
      <w:proofErr w:type="spellStart"/>
      <w:r w:rsidR="008F3DC0">
        <w:t>се</w:t>
      </w:r>
      <w:proofErr w:type="spellEnd"/>
      <w:r w:rsidR="008F3DC0">
        <w:t xml:space="preserve"> </w:t>
      </w:r>
      <w:proofErr w:type="spellStart"/>
      <w:r w:rsidR="008F3DC0">
        <w:t>амандманом</w:t>
      </w:r>
      <w:proofErr w:type="spellEnd"/>
      <w:r w:rsidR="008F3DC0">
        <w:t xml:space="preserve"> </w:t>
      </w:r>
      <w:proofErr w:type="spellStart"/>
      <w:r w:rsidR="008F3DC0">
        <w:t>предлаже</w:t>
      </w:r>
      <w:proofErr w:type="spellEnd"/>
      <w:r w:rsidR="008F3DC0" w:rsidRPr="007F1AF9">
        <w:t xml:space="preserve"> </w:t>
      </w:r>
      <w:proofErr w:type="spellStart"/>
      <w:r w:rsidR="008F3DC0" w:rsidRPr="007F1AF9">
        <w:t>подразум</w:t>
      </w:r>
      <w:r w:rsidR="008F3DC0">
        <w:t>е</w:t>
      </w:r>
      <w:r w:rsidR="008F3DC0" w:rsidRPr="007F1AF9">
        <w:t>ва</w:t>
      </w:r>
      <w:proofErr w:type="spellEnd"/>
      <w:r w:rsidR="008F3DC0" w:rsidRPr="007F1AF9">
        <w:t xml:space="preserve"> </w:t>
      </w:r>
      <w:proofErr w:type="spellStart"/>
      <w:r w:rsidR="008F3DC0" w:rsidRPr="007F1AF9">
        <w:t>да</w:t>
      </w:r>
      <w:proofErr w:type="spellEnd"/>
      <w:r w:rsidR="008F3DC0" w:rsidRPr="007F1AF9">
        <w:t xml:space="preserve"> </w:t>
      </w:r>
      <w:proofErr w:type="spellStart"/>
      <w:r w:rsidR="008F3DC0" w:rsidRPr="007F1AF9">
        <w:t>полицијски</w:t>
      </w:r>
      <w:proofErr w:type="spellEnd"/>
      <w:r w:rsidR="008F3DC0" w:rsidRPr="007F1AF9">
        <w:t xml:space="preserve"> </w:t>
      </w:r>
      <w:proofErr w:type="spellStart"/>
      <w:r w:rsidR="008F3DC0" w:rsidRPr="007F1AF9">
        <w:t>службеници</w:t>
      </w:r>
      <w:proofErr w:type="spellEnd"/>
      <w:r w:rsidR="008F3DC0" w:rsidRPr="007F1AF9">
        <w:t xml:space="preserve"> </w:t>
      </w:r>
      <w:proofErr w:type="spellStart"/>
      <w:r w:rsidR="008F3DC0" w:rsidRPr="007F1AF9">
        <w:t>могу</w:t>
      </w:r>
      <w:proofErr w:type="spellEnd"/>
      <w:r w:rsidR="008F3DC0" w:rsidRPr="007F1AF9">
        <w:t xml:space="preserve"> </w:t>
      </w:r>
      <w:proofErr w:type="spellStart"/>
      <w:r w:rsidR="008F3DC0" w:rsidRPr="007F1AF9">
        <w:t>довести</w:t>
      </w:r>
      <w:proofErr w:type="spellEnd"/>
      <w:r w:rsidR="008F3DC0" w:rsidRPr="007F1AF9">
        <w:t xml:space="preserve"> </w:t>
      </w:r>
      <w:proofErr w:type="spellStart"/>
      <w:r w:rsidR="008F3DC0" w:rsidRPr="007F1AF9">
        <w:t>могућег</w:t>
      </w:r>
      <w:proofErr w:type="spellEnd"/>
      <w:r w:rsidR="008F3DC0" w:rsidRPr="007F1AF9">
        <w:t xml:space="preserve"> </w:t>
      </w:r>
      <w:proofErr w:type="spellStart"/>
      <w:r w:rsidR="008F3DC0" w:rsidRPr="007F1AF9">
        <w:t>учиниоца</w:t>
      </w:r>
      <w:proofErr w:type="spellEnd"/>
      <w:r w:rsidR="008F3DC0" w:rsidRPr="007F1AF9">
        <w:t xml:space="preserve"> </w:t>
      </w:r>
      <w:proofErr w:type="spellStart"/>
      <w:r w:rsidR="008F3DC0" w:rsidRPr="007F1AF9">
        <w:t>насиља</w:t>
      </w:r>
      <w:proofErr w:type="spellEnd"/>
      <w:r w:rsidR="008F3DC0" w:rsidRPr="007F1AF9">
        <w:t xml:space="preserve"> у </w:t>
      </w:r>
      <w:proofErr w:type="spellStart"/>
      <w:r w:rsidR="008F3DC0" w:rsidRPr="007F1AF9">
        <w:t>породици</w:t>
      </w:r>
      <w:proofErr w:type="spellEnd"/>
      <w:r w:rsidR="008F3DC0" w:rsidRPr="007F1AF9">
        <w:t xml:space="preserve"> у </w:t>
      </w:r>
      <w:proofErr w:type="spellStart"/>
      <w:r w:rsidR="008F3DC0" w:rsidRPr="007F1AF9">
        <w:t>било</w:t>
      </w:r>
      <w:proofErr w:type="spellEnd"/>
      <w:r w:rsidR="008F3DC0" w:rsidRPr="007F1AF9">
        <w:t xml:space="preserve"> </w:t>
      </w:r>
      <w:proofErr w:type="spellStart"/>
      <w:r w:rsidR="008F3DC0" w:rsidRPr="007F1AF9">
        <w:t>коју</w:t>
      </w:r>
      <w:proofErr w:type="spellEnd"/>
      <w:r w:rsidR="008F3DC0" w:rsidRPr="007F1AF9">
        <w:t xml:space="preserve"> </w:t>
      </w:r>
      <w:proofErr w:type="spellStart"/>
      <w:r w:rsidR="008F3DC0" w:rsidRPr="007F1AF9">
        <w:t>надлежну</w:t>
      </w:r>
      <w:proofErr w:type="spellEnd"/>
      <w:r w:rsidR="008F3DC0" w:rsidRPr="007F1AF9">
        <w:t xml:space="preserve"> </w:t>
      </w:r>
      <w:proofErr w:type="spellStart"/>
      <w:r w:rsidR="008F3DC0" w:rsidRPr="007F1AF9">
        <w:t>организациону</w:t>
      </w:r>
      <w:proofErr w:type="spellEnd"/>
      <w:r w:rsidR="008F3DC0" w:rsidRPr="007F1AF9">
        <w:t xml:space="preserve"> </w:t>
      </w:r>
      <w:proofErr w:type="spellStart"/>
      <w:r w:rsidR="008F3DC0" w:rsidRPr="007F1AF9">
        <w:t>јединицу</w:t>
      </w:r>
      <w:proofErr w:type="spellEnd"/>
      <w:r w:rsidR="008F3DC0" w:rsidRPr="007F1AF9">
        <w:t xml:space="preserve"> </w:t>
      </w:r>
      <w:proofErr w:type="spellStart"/>
      <w:r w:rsidR="008F3DC0" w:rsidRPr="007F1AF9">
        <w:t>полиције</w:t>
      </w:r>
      <w:proofErr w:type="spellEnd"/>
      <w:r w:rsidR="008F3DC0" w:rsidRPr="007F1AF9">
        <w:t xml:space="preserve">, а </w:t>
      </w:r>
      <w:proofErr w:type="spellStart"/>
      <w:r w:rsidR="008F3DC0" w:rsidRPr="007F1AF9">
        <w:t>не</w:t>
      </w:r>
      <w:proofErr w:type="spellEnd"/>
      <w:r w:rsidR="008F3DC0" w:rsidRPr="007F1AF9">
        <w:t xml:space="preserve"> </w:t>
      </w:r>
      <w:proofErr w:type="spellStart"/>
      <w:r w:rsidR="008F3DC0" w:rsidRPr="007F1AF9">
        <w:t>само</w:t>
      </w:r>
      <w:proofErr w:type="spellEnd"/>
      <w:r w:rsidR="008F3DC0" w:rsidRPr="007F1AF9">
        <w:t xml:space="preserve"> </w:t>
      </w:r>
      <w:proofErr w:type="spellStart"/>
      <w:r w:rsidR="008F3DC0" w:rsidRPr="007F1AF9">
        <w:t>полицијску</w:t>
      </w:r>
      <w:proofErr w:type="spellEnd"/>
      <w:r w:rsidR="008F3DC0" w:rsidRPr="007F1AF9">
        <w:t xml:space="preserve"> </w:t>
      </w:r>
      <w:proofErr w:type="spellStart"/>
      <w:r w:rsidR="008F3DC0" w:rsidRPr="007F1AF9">
        <w:t>станицу</w:t>
      </w:r>
      <w:proofErr w:type="spellEnd"/>
      <w:r w:rsidR="008F3DC0" w:rsidRPr="007F1AF9">
        <w:t xml:space="preserve"> (</w:t>
      </w:r>
      <w:proofErr w:type="spellStart"/>
      <w:r w:rsidR="008F3DC0" w:rsidRPr="007F1AF9">
        <w:t>нпр</w:t>
      </w:r>
      <w:proofErr w:type="spellEnd"/>
      <w:r w:rsidR="008F3DC0" w:rsidRPr="007F1AF9">
        <w:t xml:space="preserve">. </w:t>
      </w:r>
      <w:proofErr w:type="spellStart"/>
      <w:r w:rsidR="008F3DC0" w:rsidRPr="007F1AF9">
        <w:t>полицијске</w:t>
      </w:r>
      <w:proofErr w:type="spellEnd"/>
      <w:r w:rsidR="008F3DC0" w:rsidRPr="007F1AF9">
        <w:t xml:space="preserve"> </w:t>
      </w:r>
      <w:proofErr w:type="spellStart"/>
      <w:r w:rsidR="008F3DC0" w:rsidRPr="007F1AF9">
        <w:t>станице</w:t>
      </w:r>
      <w:proofErr w:type="spellEnd"/>
      <w:r w:rsidR="008F3DC0" w:rsidRPr="007F1AF9">
        <w:t xml:space="preserve"> </w:t>
      </w:r>
      <w:proofErr w:type="spellStart"/>
      <w:r w:rsidR="008F3DC0" w:rsidRPr="007F1AF9">
        <w:t>не</w:t>
      </w:r>
      <w:proofErr w:type="spellEnd"/>
      <w:r w:rsidR="008F3DC0" w:rsidRPr="007F1AF9">
        <w:t xml:space="preserve"> </w:t>
      </w:r>
      <w:proofErr w:type="spellStart"/>
      <w:r w:rsidR="008F3DC0" w:rsidRPr="007F1AF9">
        <w:t>постоје</w:t>
      </w:r>
      <w:proofErr w:type="spellEnd"/>
      <w:r w:rsidR="008F3DC0" w:rsidRPr="007F1AF9">
        <w:t xml:space="preserve"> у </w:t>
      </w:r>
      <w:proofErr w:type="spellStart"/>
      <w:r w:rsidR="008F3DC0" w:rsidRPr="007F1AF9">
        <w:t>општинама</w:t>
      </w:r>
      <w:proofErr w:type="spellEnd"/>
      <w:r w:rsidR="008F3DC0" w:rsidRPr="007F1AF9">
        <w:t xml:space="preserve"> у </w:t>
      </w:r>
      <w:proofErr w:type="spellStart"/>
      <w:r w:rsidR="008F3DC0" w:rsidRPr="007F1AF9">
        <w:t>којима</w:t>
      </w:r>
      <w:proofErr w:type="spellEnd"/>
      <w:r w:rsidR="008F3DC0" w:rsidRPr="007F1AF9">
        <w:t xml:space="preserve"> </w:t>
      </w:r>
      <w:proofErr w:type="spellStart"/>
      <w:r w:rsidR="008F3DC0" w:rsidRPr="007F1AF9">
        <w:t>се</w:t>
      </w:r>
      <w:proofErr w:type="spellEnd"/>
      <w:r w:rsidR="008F3DC0" w:rsidRPr="007F1AF9">
        <w:t xml:space="preserve"> </w:t>
      </w:r>
      <w:proofErr w:type="spellStart"/>
      <w:r w:rsidR="008F3DC0" w:rsidRPr="007F1AF9">
        <w:t>налазе</w:t>
      </w:r>
      <w:proofErr w:type="spellEnd"/>
      <w:r w:rsidR="008F3DC0" w:rsidRPr="007F1AF9">
        <w:t xml:space="preserve"> </w:t>
      </w:r>
      <w:proofErr w:type="spellStart"/>
      <w:r w:rsidR="008F3DC0" w:rsidRPr="007F1AF9">
        <w:t>седишта</w:t>
      </w:r>
      <w:proofErr w:type="spellEnd"/>
      <w:r w:rsidR="008F3DC0" w:rsidRPr="007F1AF9">
        <w:t xml:space="preserve"> </w:t>
      </w:r>
      <w:proofErr w:type="spellStart"/>
      <w:r w:rsidR="008F3DC0" w:rsidRPr="007F1AF9">
        <w:t>подручних</w:t>
      </w:r>
      <w:proofErr w:type="spellEnd"/>
      <w:r w:rsidR="008F3DC0" w:rsidRPr="007F1AF9">
        <w:t xml:space="preserve"> </w:t>
      </w:r>
      <w:proofErr w:type="spellStart"/>
      <w:r w:rsidR="008F3DC0" w:rsidRPr="007F1AF9">
        <w:t>полицијских</w:t>
      </w:r>
      <w:proofErr w:type="spellEnd"/>
      <w:r w:rsidR="008F3DC0" w:rsidRPr="007F1AF9">
        <w:t xml:space="preserve"> </w:t>
      </w:r>
      <w:proofErr w:type="spellStart"/>
      <w:r w:rsidR="008F3DC0" w:rsidRPr="007F1AF9">
        <w:t>управа</w:t>
      </w:r>
      <w:proofErr w:type="spellEnd"/>
      <w:r w:rsidR="008F3DC0" w:rsidRPr="007F1AF9">
        <w:t xml:space="preserve">, </w:t>
      </w:r>
      <w:proofErr w:type="spellStart"/>
      <w:r w:rsidR="008F3DC0" w:rsidRPr="007F1AF9">
        <w:t>осим</w:t>
      </w:r>
      <w:proofErr w:type="spellEnd"/>
      <w:r w:rsidR="008F3DC0" w:rsidRPr="007F1AF9">
        <w:t xml:space="preserve"> </w:t>
      </w:r>
      <w:proofErr w:type="spellStart"/>
      <w:r w:rsidR="008F3DC0" w:rsidRPr="007F1AF9">
        <w:t>Полицијске</w:t>
      </w:r>
      <w:proofErr w:type="spellEnd"/>
      <w:r w:rsidR="008F3DC0" w:rsidRPr="007F1AF9">
        <w:t xml:space="preserve"> </w:t>
      </w:r>
      <w:proofErr w:type="spellStart"/>
      <w:r w:rsidR="008F3DC0" w:rsidRPr="007F1AF9">
        <w:t>управе</w:t>
      </w:r>
      <w:proofErr w:type="spellEnd"/>
      <w:r w:rsidR="008F3DC0" w:rsidRPr="007F1AF9">
        <w:t xml:space="preserve"> </w:t>
      </w:r>
      <w:proofErr w:type="spellStart"/>
      <w:r w:rsidR="008F3DC0" w:rsidRPr="007F1AF9">
        <w:t>за</w:t>
      </w:r>
      <w:proofErr w:type="spellEnd"/>
      <w:r w:rsidR="008F3DC0" w:rsidRPr="007F1AF9">
        <w:t xml:space="preserve"> </w:t>
      </w:r>
      <w:proofErr w:type="spellStart"/>
      <w:r w:rsidR="008F3DC0" w:rsidRPr="007F1AF9">
        <w:t>град</w:t>
      </w:r>
      <w:proofErr w:type="spellEnd"/>
      <w:r w:rsidR="008F3DC0" w:rsidRPr="007F1AF9">
        <w:t xml:space="preserve"> </w:t>
      </w:r>
      <w:proofErr w:type="spellStart"/>
      <w:r w:rsidR="008F3DC0" w:rsidRPr="007F1AF9">
        <w:t>Београд</w:t>
      </w:r>
      <w:proofErr w:type="spellEnd"/>
      <w:r w:rsidR="008F3DC0" w:rsidRPr="007F1AF9">
        <w:t>).</w:t>
      </w:r>
    </w:p>
    <w:p w:rsidR="008F3DC0" w:rsidRDefault="008F3DC0" w:rsidP="008F3DC0">
      <w:pPr>
        <w:ind w:firstLine="720"/>
        <w:jc w:val="both"/>
      </w:pPr>
    </w:p>
    <w:p w:rsidR="008F3DC0" w:rsidRDefault="0085507D" w:rsidP="002E53F9">
      <w:pPr>
        <w:jc w:val="both"/>
        <w:rPr>
          <w:rFonts w:cs="Arial"/>
          <w:lang w:val="sr-Cyrl-RS"/>
        </w:rPr>
      </w:pPr>
      <w:r>
        <w:rPr>
          <w:rFonts w:cs="Arial"/>
          <w:lang w:val="sr-Cyrl-RS"/>
        </w:rPr>
        <w:tab/>
        <w:t xml:space="preserve">Како се нико од чланова и заменика чланова Одбора није јавио за </w:t>
      </w:r>
      <w:r w:rsidR="00C73FFD">
        <w:rPr>
          <w:rFonts w:cs="Arial"/>
          <w:lang w:val="sr-Cyrl-RS"/>
        </w:rPr>
        <w:t>учешће</w:t>
      </w:r>
      <w:r>
        <w:rPr>
          <w:rFonts w:cs="Arial"/>
          <w:lang w:val="sr-Cyrl-RS"/>
        </w:rPr>
        <w:t xml:space="preserve"> у дискусији која је отворена, председавајући је ставио на гласање наведени предлог за подношење амандмана Одбора, који су чланови и заменици чланова Одбора </w:t>
      </w:r>
      <w:r>
        <w:rPr>
          <w:rFonts w:cs="Arial"/>
          <w:b/>
          <w:lang w:val="sr-Cyrl-RS"/>
        </w:rPr>
        <w:t>већином гласова прихватили</w:t>
      </w:r>
      <w:r>
        <w:rPr>
          <w:rFonts w:cs="Arial"/>
          <w:lang w:val="sr-Cyrl-RS"/>
        </w:rPr>
        <w:t>.</w:t>
      </w:r>
    </w:p>
    <w:p w:rsidR="0085507D" w:rsidRDefault="0085507D" w:rsidP="002E53F9">
      <w:pPr>
        <w:jc w:val="both"/>
        <w:rPr>
          <w:rFonts w:cs="Arial"/>
          <w:lang w:val="sr-Cyrl-RS"/>
        </w:rPr>
      </w:pPr>
    </w:p>
    <w:p w:rsidR="00685012" w:rsidRPr="00685012" w:rsidRDefault="0085507D" w:rsidP="00685012">
      <w:pPr>
        <w:pStyle w:val="NoSpacing"/>
        <w:jc w:val="both"/>
        <w:rPr>
          <w:rFonts w:ascii="Times New Roman" w:hAnsi="Times New Roman" w:cs="Times New Roman"/>
          <w:sz w:val="24"/>
          <w:szCs w:val="24"/>
          <w:lang w:val="sr-Cyrl-CS"/>
        </w:rPr>
      </w:pPr>
      <w:r>
        <w:rPr>
          <w:rFonts w:cs="Arial"/>
          <w:lang w:val="sr-Cyrl-RS"/>
        </w:rPr>
        <w:tab/>
      </w:r>
      <w:r w:rsidRPr="00C73FFD">
        <w:rPr>
          <w:rFonts w:ascii="Times New Roman" w:hAnsi="Times New Roman" w:cs="Times New Roman"/>
          <w:sz w:val="24"/>
          <w:szCs w:val="24"/>
          <w:lang w:val="sr-Cyrl-RS"/>
        </w:rPr>
        <w:t>Председавајући је обавестио присутне да је на</w:t>
      </w:r>
      <w:r>
        <w:rPr>
          <w:rFonts w:cs="Arial"/>
          <w:lang w:val="sr-Cyrl-RS"/>
        </w:rPr>
        <w:t xml:space="preserve"> </w:t>
      </w:r>
      <w:r w:rsidRPr="0085507D">
        <w:rPr>
          <w:rStyle w:val="FontStyle11"/>
          <w:sz w:val="24"/>
          <w:szCs w:val="24"/>
          <w:lang w:val="sr-Cyrl-CS" w:eastAsia="sr-Cyrl-CS"/>
        </w:rPr>
        <w:t xml:space="preserve">Предлог закона </w:t>
      </w:r>
      <w:r w:rsidRPr="0085507D">
        <w:rPr>
          <w:rStyle w:val="FontStyle11"/>
          <w:sz w:val="24"/>
          <w:szCs w:val="24"/>
          <w:lang w:eastAsia="sr-Cyrl-CS"/>
        </w:rPr>
        <w:t>o</w:t>
      </w:r>
      <w:r w:rsidRPr="0085507D">
        <w:rPr>
          <w:rStyle w:val="FontStyle11"/>
          <w:sz w:val="24"/>
          <w:szCs w:val="24"/>
          <w:lang w:val="sr-Cyrl-CS" w:eastAsia="sr-Cyrl-CS"/>
        </w:rPr>
        <w:t xml:space="preserve"> спречавању насиља у породици</w:t>
      </w:r>
      <w:r>
        <w:rPr>
          <w:rStyle w:val="FontStyle11"/>
          <w:sz w:val="24"/>
          <w:szCs w:val="24"/>
          <w:lang w:val="sr-Cyrl-CS" w:eastAsia="sr-Cyrl-CS"/>
        </w:rPr>
        <w:t xml:space="preserve"> укупно поднето 152 амандмана</w:t>
      </w:r>
      <w:r w:rsidR="00C73FFD">
        <w:rPr>
          <w:rStyle w:val="FontStyle11"/>
          <w:sz w:val="24"/>
          <w:szCs w:val="24"/>
          <w:lang w:val="sr-Cyrl-CS" w:eastAsia="sr-Cyrl-CS"/>
        </w:rPr>
        <w:t xml:space="preserve"> </w:t>
      </w:r>
      <w:r w:rsidR="00685012">
        <w:rPr>
          <w:rStyle w:val="FontStyle11"/>
          <w:sz w:val="24"/>
          <w:szCs w:val="24"/>
          <w:lang w:val="sr-Cyrl-CS" w:eastAsia="sr-Cyrl-CS"/>
        </w:rPr>
        <w:t xml:space="preserve">које су поднели </w:t>
      </w:r>
      <w:r w:rsidR="00685012">
        <w:rPr>
          <w:rFonts w:ascii="Times New Roman" w:hAnsi="Times New Roman" w:cs="Times New Roman"/>
          <w:sz w:val="24"/>
          <w:szCs w:val="24"/>
          <w:lang w:val="sr-Cyrl-RS"/>
        </w:rPr>
        <w:t>народни посланици</w:t>
      </w:r>
      <w:r w:rsidR="00685012" w:rsidRPr="00685012">
        <w:rPr>
          <w:rFonts w:ascii="Times New Roman" w:hAnsi="Times New Roman" w:cs="Times New Roman"/>
          <w:sz w:val="24"/>
          <w:szCs w:val="24"/>
          <w:lang w:val="sr-Cyrl-RS"/>
        </w:rPr>
        <w:t xml:space="preserve">: </w:t>
      </w:r>
      <w:r w:rsidR="00685012" w:rsidRPr="00685012">
        <w:rPr>
          <w:rFonts w:ascii="Times New Roman" w:hAnsi="Times New Roman" w:cs="Times New Roman"/>
          <w:sz w:val="24"/>
          <w:szCs w:val="24"/>
          <w:lang w:val="sr-Cyrl-CS"/>
        </w:rPr>
        <w:t xml:space="preserve">Зоран Живковић, </w:t>
      </w:r>
      <w:r w:rsidR="00685012" w:rsidRPr="00685012">
        <w:rPr>
          <w:rFonts w:ascii="Times New Roman" w:hAnsi="Times New Roman" w:cs="Times New Roman"/>
          <w:sz w:val="24"/>
          <w:szCs w:val="24"/>
          <w:lang w:val="sr-Cyrl-RS"/>
        </w:rPr>
        <w:t xml:space="preserve">Срето Перић, </w:t>
      </w:r>
      <w:r w:rsidR="00685012" w:rsidRPr="00685012">
        <w:rPr>
          <w:rFonts w:ascii="Times New Roman" w:hAnsi="Times New Roman" w:cs="Times New Roman"/>
          <w:sz w:val="24"/>
          <w:szCs w:val="24"/>
          <w:lang w:val="sr-Cyrl-CS"/>
        </w:rPr>
        <w:t>Вјерица Радета, Петар Јојић, Зоран Красић, Божидар Делић, Горан Ћирић, Радослав Милојичић, Маја Виденовић, Балша Божовић, Гордана Чомић, Александра Јерков, Горан Јешић, Дејан Николић, Верољуб Стевановић, Весна Марјановић, Душан Петровић, Томислав Жигманов, Марко Ђуришић, Мирослав Алексић, Горан Богдановић,</w:t>
      </w:r>
      <w:r w:rsidR="00685012" w:rsidRPr="00685012">
        <w:rPr>
          <w:rFonts w:ascii="Times New Roman" w:hAnsi="Times New Roman" w:cs="Times New Roman"/>
          <w:sz w:val="24"/>
          <w:szCs w:val="24"/>
          <w:lang w:val="sr-Cyrl-RS"/>
        </w:rPr>
        <w:t xml:space="preserve"> </w:t>
      </w:r>
      <w:r w:rsidR="00685012" w:rsidRPr="00685012">
        <w:rPr>
          <w:rFonts w:ascii="Times New Roman" w:hAnsi="Times New Roman" w:cs="Times New Roman"/>
          <w:sz w:val="24"/>
          <w:szCs w:val="24"/>
          <w:lang w:val="sr-Cyrl-CS"/>
        </w:rPr>
        <w:t>Ненад Константиновић</w:t>
      </w:r>
      <w:r w:rsidR="00685012" w:rsidRPr="00685012">
        <w:rPr>
          <w:rFonts w:ascii="Times New Roman" w:hAnsi="Times New Roman" w:cs="Times New Roman"/>
          <w:sz w:val="24"/>
          <w:szCs w:val="24"/>
          <w:lang w:val="sr-Cyrl-RS"/>
        </w:rPr>
        <w:t>,</w:t>
      </w:r>
      <w:r w:rsidR="00685012" w:rsidRPr="00685012">
        <w:rPr>
          <w:rFonts w:ascii="Times New Roman" w:hAnsi="Times New Roman" w:cs="Times New Roman"/>
          <w:sz w:val="24"/>
          <w:szCs w:val="24"/>
          <w:lang w:val="sr-Cyrl-CS"/>
        </w:rPr>
        <w:t xml:space="preserve"> Здравко Станковић</w:t>
      </w:r>
      <w:r w:rsidR="00685012" w:rsidRPr="00685012">
        <w:rPr>
          <w:rFonts w:ascii="Times New Roman" w:hAnsi="Times New Roman" w:cs="Times New Roman"/>
          <w:sz w:val="24"/>
          <w:szCs w:val="24"/>
          <w:lang w:val="sr-Cyrl-RS"/>
        </w:rPr>
        <w:t xml:space="preserve">, </w:t>
      </w:r>
      <w:r w:rsidR="00685012" w:rsidRPr="00685012">
        <w:rPr>
          <w:rFonts w:ascii="Times New Roman" w:hAnsi="Times New Roman" w:cs="Times New Roman"/>
          <w:sz w:val="24"/>
          <w:szCs w:val="24"/>
          <w:lang w:val="sr-Cyrl-CS"/>
        </w:rPr>
        <w:t xml:space="preserve">Срђан Ного, Бошко Обрадовић, </w:t>
      </w:r>
      <w:r w:rsidR="00685012" w:rsidRPr="00685012">
        <w:rPr>
          <w:rFonts w:ascii="Times New Roman" w:hAnsi="Times New Roman" w:cs="Times New Roman"/>
          <w:sz w:val="24"/>
          <w:szCs w:val="24"/>
          <w:lang w:val="sr-Cyrl-RS"/>
        </w:rPr>
        <w:t>д</w:t>
      </w:r>
      <w:r w:rsidR="00685012" w:rsidRPr="00685012">
        <w:rPr>
          <w:rFonts w:ascii="Times New Roman" w:hAnsi="Times New Roman" w:cs="Times New Roman"/>
          <w:sz w:val="24"/>
          <w:szCs w:val="24"/>
          <w:lang w:val="sr-Cyrl-CS"/>
        </w:rPr>
        <w:t xml:space="preserve">р Драган Весовић, Марија Јањушевић, </w:t>
      </w:r>
      <w:r w:rsidR="00685012" w:rsidRPr="00685012">
        <w:rPr>
          <w:rFonts w:ascii="Times New Roman" w:hAnsi="Times New Roman" w:cs="Times New Roman"/>
          <w:sz w:val="24"/>
          <w:szCs w:val="24"/>
          <w:lang w:val="sr-Cyrl-RS"/>
        </w:rPr>
        <w:t>м</w:t>
      </w:r>
      <w:r w:rsidR="00685012" w:rsidRPr="00685012">
        <w:rPr>
          <w:rFonts w:ascii="Times New Roman" w:hAnsi="Times New Roman" w:cs="Times New Roman"/>
          <w:sz w:val="24"/>
          <w:szCs w:val="24"/>
          <w:lang w:val="sr-Cyrl-CS"/>
        </w:rPr>
        <w:t>р Иван Костић,</w:t>
      </w:r>
      <w:r w:rsidR="00685012" w:rsidRPr="00685012">
        <w:rPr>
          <w:rFonts w:ascii="Times New Roman" w:hAnsi="Times New Roman" w:cs="Times New Roman"/>
          <w:sz w:val="24"/>
          <w:szCs w:val="24"/>
          <w:lang w:val="sr-Cyrl-RS"/>
        </w:rPr>
        <w:t xml:space="preserve"> </w:t>
      </w:r>
      <w:r w:rsidR="00685012" w:rsidRPr="00685012">
        <w:rPr>
          <w:rFonts w:ascii="Times New Roman" w:hAnsi="Times New Roman" w:cs="Times New Roman"/>
          <w:sz w:val="24"/>
          <w:szCs w:val="24"/>
          <w:lang w:val="sr-Cyrl-CS"/>
        </w:rPr>
        <w:t xml:space="preserve">Зоран Радојичић, </w:t>
      </w:r>
      <w:r w:rsidR="00685012" w:rsidRPr="00685012">
        <w:rPr>
          <w:rFonts w:ascii="Times New Roman" w:hAnsi="Times New Roman" w:cs="Times New Roman"/>
          <w:sz w:val="24"/>
          <w:szCs w:val="24"/>
          <w:lang w:val="sr-Cyrl-CS"/>
        </w:rPr>
        <w:lastRenderedPageBreak/>
        <w:t xml:space="preserve">Татјана </w:t>
      </w:r>
      <w:r w:rsidR="00685012" w:rsidRPr="00685012">
        <w:rPr>
          <w:rFonts w:ascii="Times New Roman" w:hAnsi="Times New Roman" w:cs="Times New Roman"/>
          <w:sz w:val="24"/>
          <w:szCs w:val="24"/>
          <w:lang w:val="sr-Cyrl-RS"/>
        </w:rPr>
        <w:t xml:space="preserve">Мацура, Горица Гајић, Љупка Михајловска, </w:t>
      </w:r>
      <w:r w:rsidR="00685012" w:rsidRPr="00685012">
        <w:rPr>
          <w:rFonts w:ascii="Times New Roman" w:hAnsi="Times New Roman" w:cs="Times New Roman"/>
          <w:sz w:val="24"/>
          <w:szCs w:val="24"/>
          <w:lang w:val="sr-Cyrl-CS"/>
        </w:rPr>
        <w:t>Миљан Дамјановић, Наташа Јовановић, Олена Папуга, Нада Лазић</w:t>
      </w:r>
      <w:r w:rsidR="00685012" w:rsidRPr="00685012">
        <w:rPr>
          <w:rFonts w:ascii="Times New Roman" w:hAnsi="Times New Roman" w:cs="Times New Roman"/>
          <w:sz w:val="24"/>
          <w:szCs w:val="24"/>
          <w:lang w:val="sr-Cyrl-RS"/>
        </w:rPr>
        <w:t xml:space="preserve">, Марко Миленковић, </w:t>
      </w:r>
      <w:r w:rsidR="00685012" w:rsidRPr="00685012">
        <w:rPr>
          <w:rFonts w:ascii="Times New Roman" w:hAnsi="Times New Roman" w:cs="Times New Roman"/>
          <w:sz w:val="24"/>
          <w:szCs w:val="24"/>
          <w:lang w:val="sr-Cyrl-CS"/>
        </w:rPr>
        <w:t xml:space="preserve">Ненад Чанак, Мариника Тепић, </w:t>
      </w:r>
      <w:r w:rsidR="00685012" w:rsidRPr="00685012">
        <w:rPr>
          <w:rFonts w:ascii="Times New Roman" w:hAnsi="Times New Roman" w:cs="Times New Roman"/>
          <w:sz w:val="24"/>
          <w:szCs w:val="24"/>
          <w:lang w:val="sr-Cyrl-RS"/>
        </w:rPr>
        <w:t xml:space="preserve">Александар Мартиновић, </w:t>
      </w:r>
      <w:r w:rsidR="00685012" w:rsidRPr="00685012">
        <w:rPr>
          <w:rFonts w:ascii="Times New Roman" w:hAnsi="Times New Roman" w:cs="Times New Roman"/>
          <w:sz w:val="24"/>
          <w:szCs w:val="24"/>
          <w:lang w:val="sr-Cyrl-CS"/>
        </w:rPr>
        <w:t xml:space="preserve">Ђорђе Милићевић, проф. др Снежана Богосављевић-Бошковић, Данијела Стојадиновић, Снежана Пауновић, Стефана Миладиновић, Милисав Петронијевић, Весна Ивковић, </w:t>
      </w:r>
      <w:r w:rsidR="00685012" w:rsidRPr="00685012">
        <w:rPr>
          <w:rFonts w:ascii="Times New Roman" w:hAnsi="Times New Roman" w:cs="Times New Roman"/>
          <w:sz w:val="24"/>
          <w:szCs w:val="24"/>
          <w:lang w:val="sr-Cyrl-RS"/>
        </w:rPr>
        <w:t>д</w:t>
      </w:r>
      <w:r w:rsidR="00685012" w:rsidRPr="00685012">
        <w:rPr>
          <w:rFonts w:ascii="Times New Roman" w:hAnsi="Times New Roman" w:cs="Times New Roman"/>
          <w:sz w:val="24"/>
          <w:szCs w:val="24"/>
          <w:lang w:val="sr-Cyrl-CS"/>
        </w:rPr>
        <w:t>р Даница Букви</w:t>
      </w:r>
      <w:r w:rsidR="00685012" w:rsidRPr="00685012">
        <w:rPr>
          <w:rFonts w:ascii="Times New Roman" w:hAnsi="Times New Roman" w:cs="Times New Roman"/>
          <w:sz w:val="24"/>
          <w:szCs w:val="24"/>
          <w:lang w:val="sr-Cyrl-RS"/>
        </w:rPr>
        <w:t>ћ</w:t>
      </w:r>
      <w:r w:rsidR="00685012" w:rsidRPr="00685012">
        <w:rPr>
          <w:rFonts w:ascii="Times New Roman" w:hAnsi="Times New Roman" w:cs="Times New Roman"/>
          <w:sz w:val="24"/>
          <w:szCs w:val="24"/>
          <w:lang w:val="sr-Cyrl-CS"/>
        </w:rPr>
        <w:t xml:space="preserve">, </w:t>
      </w:r>
      <w:r w:rsidR="00685012" w:rsidRPr="00685012">
        <w:rPr>
          <w:rFonts w:ascii="Times New Roman" w:hAnsi="Times New Roman" w:cs="Times New Roman"/>
          <w:sz w:val="24"/>
          <w:szCs w:val="24"/>
          <w:lang w:val="sr-Cyrl-RS"/>
        </w:rPr>
        <w:t xml:space="preserve">Томислав Љубеновић, Марјана Мараш, Неђо Јовановић, Борисав Ковачевић, </w:t>
      </w:r>
      <w:r w:rsidR="00685012" w:rsidRPr="00685012">
        <w:rPr>
          <w:rFonts w:ascii="Times New Roman" w:hAnsi="Times New Roman" w:cs="Times New Roman"/>
          <w:sz w:val="24"/>
          <w:szCs w:val="24"/>
          <w:lang w:val="sr-Cyrl-CS"/>
        </w:rPr>
        <w:t xml:space="preserve">Чедомир Јовановић, Енис Имамовић, Наташа Мићић, </w:t>
      </w:r>
      <w:r w:rsidR="00685012" w:rsidRPr="00685012">
        <w:rPr>
          <w:rFonts w:ascii="Times New Roman" w:hAnsi="Times New Roman" w:cs="Times New Roman"/>
          <w:sz w:val="24"/>
          <w:szCs w:val="24"/>
          <w:lang w:val="sr-Cyrl-RS"/>
        </w:rPr>
        <w:t>д</w:t>
      </w:r>
      <w:r w:rsidR="00685012" w:rsidRPr="00685012">
        <w:rPr>
          <w:rFonts w:ascii="Times New Roman" w:hAnsi="Times New Roman" w:cs="Times New Roman"/>
          <w:sz w:val="24"/>
          <w:szCs w:val="24"/>
          <w:lang w:val="sr-Cyrl-CS"/>
        </w:rPr>
        <w:t>р Жарко Кораћ, Ненад Милић, Бајро Гегић</w:t>
      </w:r>
      <w:r w:rsidR="00685012" w:rsidRPr="00685012">
        <w:rPr>
          <w:rFonts w:ascii="Times New Roman" w:hAnsi="Times New Roman" w:cs="Times New Roman"/>
          <w:sz w:val="24"/>
          <w:szCs w:val="24"/>
          <w:lang w:val="sr-Cyrl-RS"/>
        </w:rPr>
        <w:t xml:space="preserve">, Душан Павловић, </w:t>
      </w:r>
      <w:r w:rsidR="00685012" w:rsidRPr="00685012">
        <w:rPr>
          <w:rFonts w:ascii="Times New Roman" w:hAnsi="Times New Roman" w:cs="Times New Roman"/>
          <w:sz w:val="24"/>
          <w:szCs w:val="24"/>
          <w:lang w:val="sr-Cyrl-CS"/>
        </w:rPr>
        <w:t xml:space="preserve">Милорад Мијатовић, Владимир Маринковић, Мехо Омеровић, Јасмина Каранац, Муамер Бачевац, Предраг Јеленковић, Бранимир Јовановић, Наташа Михаиловић Вацић, Милена Бићанин, Иван Бауер, Велимир Станојевић, Дубравка Филиповски, Петар Петровић, Звонимир Стевић, Бранка Стаменковић </w:t>
      </w:r>
      <w:r w:rsidR="00685012" w:rsidRPr="00685012">
        <w:rPr>
          <w:rFonts w:ascii="Times New Roman" w:hAnsi="Times New Roman" w:cs="Times New Roman"/>
          <w:sz w:val="24"/>
          <w:szCs w:val="24"/>
          <w:lang w:val="sr-Cyrl-RS"/>
        </w:rPr>
        <w:t>и</w:t>
      </w:r>
      <w:r w:rsidR="00685012" w:rsidRPr="00685012">
        <w:rPr>
          <w:rFonts w:ascii="Times New Roman" w:hAnsi="Times New Roman" w:cs="Times New Roman"/>
          <w:sz w:val="24"/>
          <w:szCs w:val="24"/>
          <w:lang w:val="sr-Cyrl-CS"/>
        </w:rPr>
        <w:t xml:space="preserve"> Александра Белачић.</w:t>
      </w:r>
    </w:p>
    <w:p w:rsidR="00685012" w:rsidRPr="00685012" w:rsidRDefault="00685012" w:rsidP="00685012">
      <w:pPr>
        <w:pStyle w:val="NoSpacing"/>
        <w:ind w:firstLine="720"/>
        <w:jc w:val="both"/>
        <w:rPr>
          <w:rFonts w:ascii="Times New Roman" w:hAnsi="Times New Roman" w:cs="Times New Roman"/>
          <w:sz w:val="24"/>
          <w:szCs w:val="24"/>
        </w:rPr>
      </w:pPr>
      <w:r>
        <w:rPr>
          <w:rStyle w:val="FontStyle11"/>
          <w:sz w:val="24"/>
          <w:szCs w:val="24"/>
          <w:lang w:val="sr-Cyrl-CS" w:eastAsia="sr-Cyrl-CS"/>
        </w:rPr>
        <w:t xml:space="preserve">Рекао је да </w:t>
      </w:r>
      <w:r w:rsidR="0085507D">
        <w:rPr>
          <w:rStyle w:val="FontStyle11"/>
          <w:sz w:val="24"/>
          <w:szCs w:val="24"/>
          <w:lang w:val="sr-Cyrl-CS" w:eastAsia="sr-Cyrl-CS"/>
        </w:rPr>
        <w:t>је Влада прихватила 21 амандман</w:t>
      </w:r>
      <w:r>
        <w:rPr>
          <w:rStyle w:val="FontStyle11"/>
          <w:sz w:val="24"/>
          <w:szCs w:val="24"/>
          <w:lang w:val="sr-Cyrl-CS" w:eastAsia="sr-Cyrl-CS"/>
        </w:rPr>
        <w:t xml:space="preserve">, а није прихватила 131 амандман, те је </w:t>
      </w:r>
      <w:proofErr w:type="spellStart"/>
      <w:r w:rsidRPr="00685012">
        <w:rPr>
          <w:rFonts w:ascii="Times New Roman" w:hAnsi="Times New Roman" w:cs="Times New Roman"/>
          <w:sz w:val="24"/>
          <w:szCs w:val="24"/>
        </w:rPr>
        <w:t>отв</w:t>
      </w:r>
      <w:proofErr w:type="spellEnd"/>
      <w:r>
        <w:rPr>
          <w:rFonts w:ascii="Times New Roman" w:hAnsi="Times New Roman" w:cs="Times New Roman"/>
          <w:sz w:val="24"/>
          <w:szCs w:val="24"/>
          <w:lang w:val="sr-Cyrl-RS"/>
        </w:rPr>
        <w:t>о</w:t>
      </w:r>
      <w:r w:rsidRPr="00685012">
        <w:rPr>
          <w:rFonts w:ascii="Times New Roman" w:hAnsi="Times New Roman" w:cs="Times New Roman"/>
          <w:sz w:val="24"/>
          <w:szCs w:val="24"/>
        </w:rPr>
        <w:t>р</w:t>
      </w:r>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обједињену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расправу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по</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првој</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тачки</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дневног</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реда</w:t>
      </w:r>
      <w:proofErr w:type="spellEnd"/>
      <w:r w:rsidRPr="00685012">
        <w:rPr>
          <w:rFonts w:ascii="Times New Roman" w:hAnsi="Times New Roman" w:cs="Times New Roman"/>
          <w:sz w:val="24"/>
          <w:szCs w:val="24"/>
        </w:rPr>
        <w:t>.</w:t>
      </w:r>
    </w:p>
    <w:p w:rsidR="00685012" w:rsidRDefault="00685012" w:rsidP="00685012">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се нико од чланова и заменика чланова Одбора није јавио за реч, председавајући је </w:t>
      </w:r>
      <w:proofErr w:type="spellStart"/>
      <w:r w:rsidRPr="00685012">
        <w:rPr>
          <w:rFonts w:ascii="Times New Roman" w:hAnsi="Times New Roman" w:cs="Times New Roman"/>
          <w:sz w:val="24"/>
          <w:szCs w:val="24"/>
        </w:rPr>
        <w:t>став</w:t>
      </w:r>
      <w:proofErr w:type="spellEnd"/>
      <w:r w:rsidR="00C73FFD">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sidR="00C73FFD">
        <w:rPr>
          <w:rFonts w:ascii="Times New Roman" w:hAnsi="Times New Roman" w:cs="Times New Roman"/>
          <w:sz w:val="24"/>
          <w:szCs w:val="24"/>
          <w:lang w:val="sr-Cyrl-RS"/>
        </w:rPr>
        <w:t xml:space="preserve">предлог да Одбор прихвати </w:t>
      </w:r>
      <w:proofErr w:type="spellStart"/>
      <w:r w:rsidRPr="00685012">
        <w:rPr>
          <w:rFonts w:ascii="Times New Roman" w:hAnsi="Times New Roman" w:cs="Times New Roman"/>
          <w:sz w:val="24"/>
          <w:szCs w:val="24"/>
        </w:rPr>
        <w:t>амандма</w:t>
      </w:r>
      <w:r w:rsidR="00C73FFD">
        <w:rPr>
          <w:rFonts w:ascii="Times New Roman" w:hAnsi="Times New Roman" w:cs="Times New Roman"/>
          <w:sz w:val="24"/>
          <w:szCs w:val="24"/>
        </w:rPr>
        <w:t>не</w:t>
      </w:r>
      <w:proofErr w:type="spellEnd"/>
      <w:r w:rsidR="00C73FFD">
        <w:rPr>
          <w:rFonts w:ascii="Times New Roman" w:hAnsi="Times New Roman" w:cs="Times New Roman"/>
          <w:sz w:val="24"/>
          <w:szCs w:val="24"/>
        </w:rPr>
        <w:t xml:space="preserve"> </w:t>
      </w:r>
      <w:proofErr w:type="spellStart"/>
      <w:r w:rsidR="00C73FFD">
        <w:rPr>
          <w:rFonts w:ascii="Times New Roman" w:hAnsi="Times New Roman" w:cs="Times New Roman"/>
          <w:sz w:val="24"/>
          <w:szCs w:val="24"/>
        </w:rPr>
        <w:t>које</w:t>
      </w:r>
      <w:proofErr w:type="spellEnd"/>
      <w:r w:rsidR="00C73FFD">
        <w:rPr>
          <w:rFonts w:ascii="Times New Roman" w:hAnsi="Times New Roman" w:cs="Times New Roman"/>
          <w:sz w:val="24"/>
          <w:szCs w:val="24"/>
        </w:rPr>
        <w:t xml:space="preserve"> </w:t>
      </w:r>
      <w:proofErr w:type="spellStart"/>
      <w:r w:rsidR="00C73FFD">
        <w:rPr>
          <w:rFonts w:ascii="Times New Roman" w:hAnsi="Times New Roman" w:cs="Times New Roman"/>
          <w:sz w:val="24"/>
          <w:szCs w:val="24"/>
        </w:rPr>
        <w:t>је</w:t>
      </w:r>
      <w:proofErr w:type="spellEnd"/>
      <w:r w:rsidR="00C73FFD">
        <w:rPr>
          <w:rFonts w:ascii="Times New Roman" w:hAnsi="Times New Roman" w:cs="Times New Roman"/>
          <w:sz w:val="24"/>
          <w:szCs w:val="24"/>
        </w:rPr>
        <w:t xml:space="preserve"> </w:t>
      </w:r>
      <w:proofErr w:type="spellStart"/>
      <w:r w:rsidR="00C73FFD">
        <w:rPr>
          <w:rFonts w:ascii="Times New Roman" w:hAnsi="Times New Roman" w:cs="Times New Roman"/>
          <w:sz w:val="24"/>
          <w:szCs w:val="24"/>
        </w:rPr>
        <w:t>предлагач</w:t>
      </w:r>
      <w:proofErr w:type="spellEnd"/>
      <w:r w:rsidR="00C73FFD">
        <w:rPr>
          <w:rFonts w:ascii="Times New Roman" w:hAnsi="Times New Roman" w:cs="Times New Roman"/>
          <w:sz w:val="24"/>
          <w:szCs w:val="24"/>
        </w:rPr>
        <w:t xml:space="preserve"> </w:t>
      </w:r>
      <w:proofErr w:type="spellStart"/>
      <w:r w:rsidR="00C73FFD">
        <w:rPr>
          <w:rFonts w:ascii="Times New Roman" w:hAnsi="Times New Roman" w:cs="Times New Roman"/>
          <w:sz w:val="24"/>
          <w:szCs w:val="24"/>
        </w:rPr>
        <w:t>прихватио</w:t>
      </w:r>
      <w:proofErr w:type="spellEnd"/>
      <w:r w:rsidR="00C73FFD">
        <w:rPr>
          <w:rFonts w:ascii="Times New Roman" w:hAnsi="Times New Roman" w:cs="Times New Roman"/>
          <w:sz w:val="24"/>
          <w:szCs w:val="24"/>
          <w:lang w:val="sr-Cyrl-RS"/>
        </w:rPr>
        <w:t>.</w:t>
      </w:r>
    </w:p>
    <w:p w:rsidR="00C73FFD" w:rsidRDefault="00C73FFD" w:rsidP="00685012">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C73FFD" w:rsidRPr="00C73FFD" w:rsidRDefault="00C73FFD" w:rsidP="00685012">
      <w:pPr>
        <w:pStyle w:val="NoSpacing"/>
        <w:ind w:firstLine="720"/>
        <w:jc w:val="both"/>
        <w:rPr>
          <w:rFonts w:ascii="Times New Roman" w:hAnsi="Times New Roman" w:cs="Times New Roman"/>
          <w:sz w:val="24"/>
          <w:szCs w:val="24"/>
          <w:lang w:val="sr-Cyrl-RS"/>
        </w:rPr>
      </w:pPr>
    </w:p>
    <w:p w:rsidR="0085507D" w:rsidRPr="00C73FFD" w:rsidRDefault="00C73FFD" w:rsidP="00C73FFD">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w:t>
      </w:r>
      <w:r>
        <w:rPr>
          <w:rFonts w:ascii="Times New Roman" w:hAnsi="Times New Roman" w:cs="Times New Roman"/>
          <w:sz w:val="24"/>
          <w:szCs w:val="24"/>
          <w:lang w:val="sr-Cyrl-RS"/>
        </w:rPr>
        <w:t xml:space="preserve">редседавајући је </w:t>
      </w:r>
      <w:proofErr w:type="spellStart"/>
      <w:r w:rsidRPr="00685012">
        <w:rPr>
          <w:rFonts w:ascii="Times New Roman" w:hAnsi="Times New Roman" w:cs="Times New Roman"/>
          <w:sz w:val="24"/>
          <w:szCs w:val="24"/>
        </w:rPr>
        <w:t>став</w:t>
      </w:r>
      <w:proofErr w:type="spellEnd"/>
      <w:r w:rsidR="00E43653">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предлог да Одбор </w:t>
      </w:r>
      <w:r>
        <w:rPr>
          <w:rFonts w:ascii="Times New Roman" w:hAnsi="Times New Roman" w:cs="Times New Roman"/>
          <w:sz w:val="24"/>
          <w:szCs w:val="24"/>
          <w:lang w:val="sr-Cyrl-RS"/>
        </w:rPr>
        <w:t xml:space="preserve">не </w:t>
      </w:r>
      <w:r>
        <w:rPr>
          <w:rFonts w:ascii="Times New Roman" w:hAnsi="Times New Roman" w:cs="Times New Roman"/>
          <w:sz w:val="24"/>
          <w:szCs w:val="24"/>
          <w:lang w:val="sr-Cyrl-RS"/>
        </w:rPr>
        <w:t xml:space="preserve">прихвати </w:t>
      </w:r>
      <w:proofErr w:type="spellStart"/>
      <w:r w:rsidRPr="00685012">
        <w:rPr>
          <w:rFonts w:ascii="Times New Roman" w:hAnsi="Times New Roman" w:cs="Times New Roman"/>
          <w:sz w:val="24"/>
          <w:szCs w:val="24"/>
        </w:rPr>
        <w:t>амандма</w:t>
      </w:r>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предлагач</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није </w:t>
      </w:r>
      <w:proofErr w:type="spellStart"/>
      <w:r>
        <w:rPr>
          <w:rFonts w:ascii="Times New Roman" w:hAnsi="Times New Roman" w:cs="Times New Roman"/>
          <w:sz w:val="24"/>
          <w:szCs w:val="24"/>
        </w:rPr>
        <w:t>прихватио</w:t>
      </w:r>
      <w:proofErr w:type="spellEnd"/>
      <w:r>
        <w:rPr>
          <w:rFonts w:ascii="Times New Roman" w:hAnsi="Times New Roman" w:cs="Times New Roman"/>
          <w:sz w:val="24"/>
          <w:szCs w:val="24"/>
          <w:lang w:val="sr-Cyrl-RS"/>
        </w:rPr>
        <w:t>.</w:t>
      </w:r>
    </w:p>
    <w:p w:rsidR="00C73FFD" w:rsidRDefault="00C73FFD" w:rsidP="00C73FFD">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685012" w:rsidRDefault="00685012" w:rsidP="002E53F9">
      <w:pPr>
        <w:jc w:val="both"/>
        <w:rPr>
          <w:rFonts w:cs="Arial"/>
          <w:lang w:val="sr-Cyrl-RS"/>
        </w:rPr>
      </w:pPr>
    </w:p>
    <w:p w:rsidR="00685012" w:rsidRDefault="00C73FFD" w:rsidP="002E53F9">
      <w:pPr>
        <w:jc w:val="both"/>
        <w:rPr>
          <w:rFonts w:cs="Arial"/>
          <w:lang w:val="sr-Cyrl-RS"/>
        </w:rPr>
      </w:pPr>
      <w:r>
        <w:rPr>
          <w:rFonts w:cs="Arial"/>
          <w:lang w:val="sr-Cyrl-RS"/>
        </w:rPr>
        <w:tab/>
        <w:t>За известиоца Одбора на седници Народне скупштине одређен је Петар Петровић, председник Одбора.</w:t>
      </w:r>
    </w:p>
    <w:p w:rsidR="00685012" w:rsidRDefault="00685012" w:rsidP="002E53F9">
      <w:pPr>
        <w:jc w:val="both"/>
        <w:rPr>
          <w:rFonts w:cs="Arial"/>
          <w:lang w:val="sr-Cyrl-RS"/>
        </w:rPr>
      </w:pPr>
    </w:p>
    <w:p w:rsidR="00C73FFD" w:rsidRDefault="00C73FFD" w:rsidP="002E53F9">
      <w:pPr>
        <w:jc w:val="both"/>
        <w:rPr>
          <w:rFonts w:cs="Arial"/>
          <w:lang w:val="sr-Cyrl-RS"/>
        </w:rPr>
      </w:pPr>
      <w:r>
        <w:rPr>
          <w:rFonts w:cs="Arial"/>
          <w:b/>
          <w:lang w:val="sr-Cyrl-RS"/>
        </w:rPr>
        <w:t xml:space="preserve">ДРУГА ТАЧКА - </w:t>
      </w:r>
      <w:r w:rsidR="00D51747">
        <w:rPr>
          <w:rFonts w:cs="Arial"/>
          <w:lang w:val="sr-Cyrl-RS"/>
        </w:rPr>
        <w:t xml:space="preserve">Разматрање Предлога закона о изменама и допунама Кривичног законика, који је поднела Влада, у </w:t>
      </w:r>
      <w:r w:rsidR="008F3DC0">
        <w:rPr>
          <w:rFonts w:cs="Arial"/>
          <w:lang w:val="sr-Cyrl-RS"/>
        </w:rPr>
        <w:t>појединостима</w:t>
      </w:r>
      <w:r>
        <w:rPr>
          <w:rFonts w:cs="Arial"/>
          <w:lang w:val="sr-Cyrl-RS"/>
        </w:rPr>
        <w:t>.</w:t>
      </w:r>
    </w:p>
    <w:p w:rsidR="00C73FFD" w:rsidRDefault="00C73FFD" w:rsidP="002E53F9">
      <w:pPr>
        <w:jc w:val="both"/>
        <w:rPr>
          <w:rFonts w:cs="Arial"/>
          <w:lang w:val="sr-Cyrl-RS"/>
        </w:rPr>
      </w:pPr>
    </w:p>
    <w:p w:rsidR="00E43653" w:rsidRDefault="00C73FFD" w:rsidP="00E43653">
      <w:pPr>
        <w:jc w:val="both"/>
        <w:rPr>
          <w:sz w:val="26"/>
          <w:szCs w:val="26"/>
          <w:lang w:val="sr-Cyrl-RS"/>
        </w:rPr>
      </w:pPr>
      <w:r>
        <w:rPr>
          <w:rFonts w:cs="Arial"/>
          <w:lang w:val="sr-Cyrl-RS"/>
        </w:rPr>
        <w:tab/>
      </w:r>
      <w:r w:rsidRPr="00C73FFD">
        <w:rPr>
          <w:lang w:val="sr-Cyrl-RS"/>
        </w:rPr>
        <w:t>Председавајући је обавестио присутне да је на</w:t>
      </w:r>
      <w:r>
        <w:rPr>
          <w:rFonts w:cs="Arial"/>
          <w:lang w:val="sr-Cyrl-RS"/>
        </w:rPr>
        <w:t xml:space="preserve"> </w:t>
      </w:r>
      <w:r w:rsidRPr="0085507D">
        <w:rPr>
          <w:rStyle w:val="FontStyle11"/>
          <w:sz w:val="24"/>
          <w:szCs w:val="24"/>
          <w:lang w:val="sr-Cyrl-CS" w:eastAsia="sr-Cyrl-CS"/>
        </w:rPr>
        <w:t xml:space="preserve">Предлог закона </w:t>
      </w:r>
      <w:r w:rsidRPr="0085507D">
        <w:rPr>
          <w:rStyle w:val="FontStyle11"/>
          <w:sz w:val="24"/>
          <w:szCs w:val="24"/>
          <w:lang w:eastAsia="sr-Cyrl-CS"/>
        </w:rPr>
        <w:t>o</w:t>
      </w:r>
      <w:r w:rsidRPr="0085507D">
        <w:rPr>
          <w:rStyle w:val="FontStyle11"/>
          <w:sz w:val="24"/>
          <w:szCs w:val="24"/>
          <w:lang w:val="sr-Cyrl-CS" w:eastAsia="sr-Cyrl-CS"/>
        </w:rPr>
        <w:t xml:space="preserve"> </w:t>
      </w:r>
      <w:r>
        <w:rPr>
          <w:rFonts w:cs="Arial"/>
          <w:lang w:val="sr-Cyrl-RS"/>
        </w:rPr>
        <w:t>изменама и допунама Кривичног законика</w:t>
      </w:r>
      <w:r>
        <w:rPr>
          <w:rStyle w:val="FontStyle11"/>
          <w:sz w:val="24"/>
          <w:szCs w:val="24"/>
          <w:lang w:val="sr-Cyrl-CS" w:eastAsia="sr-Cyrl-CS"/>
        </w:rPr>
        <w:t xml:space="preserve"> укупно поднет </w:t>
      </w:r>
      <w:r>
        <w:rPr>
          <w:rStyle w:val="FontStyle11"/>
          <w:sz w:val="24"/>
          <w:szCs w:val="24"/>
          <w:lang w:val="sr-Cyrl-CS" w:eastAsia="sr-Cyrl-CS"/>
        </w:rPr>
        <w:t>71</w:t>
      </w:r>
      <w:r>
        <w:rPr>
          <w:rStyle w:val="FontStyle11"/>
          <w:sz w:val="24"/>
          <w:szCs w:val="24"/>
          <w:lang w:val="sr-Cyrl-CS" w:eastAsia="sr-Cyrl-CS"/>
        </w:rPr>
        <w:t xml:space="preserve"> амандман које су поднели </w:t>
      </w:r>
      <w:r>
        <w:rPr>
          <w:lang w:val="sr-Cyrl-RS"/>
        </w:rPr>
        <w:t>народни посланици</w:t>
      </w:r>
      <w:r w:rsidRPr="00685012">
        <w:rPr>
          <w:lang w:val="sr-Cyrl-RS"/>
        </w:rPr>
        <w:t>:</w:t>
      </w:r>
      <w:r w:rsidR="00E43653">
        <w:rPr>
          <w:lang w:val="sr-Cyrl-RS"/>
        </w:rPr>
        <w:t xml:space="preserve"> </w:t>
      </w:r>
      <w:r w:rsidR="00E43653" w:rsidRPr="00E43653">
        <w:rPr>
          <w:lang w:val="sr-Cyrl-CS"/>
        </w:rPr>
        <w:t xml:space="preserve">Срђан Ного, Бошко Обрадовић, др Драган Весовић, Марија Јањушевић, мр Иван Костић, Зоран Радојичић, Марко Ђуришић, Мирослав Алексић, Горан Богдановић, Ненад Константиновић, Здравко Станковић, Горан Ћирић, Балша Божовић, Александра Јерков, Горан Јешић, Дејан Николић, Верољуб Стевановић, Душан Петровић, Томислав Жигманов, </w:t>
      </w:r>
      <w:r w:rsidR="00E43653" w:rsidRPr="00E43653">
        <w:rPr>
          <w:lang w:val="sr-Cyrl-RS"/>
        </w:rPr>
        <w:t>Ненад Чанак, Мариника Тепић, Олена Папуга,  Нада Лазић, Чедомир Јовановић, Енис Имамовић, Наташа Мићић, др Жарко Кораћ, Ненад Милић, Бајро Гегић, Зоран Живковић, Вјерица Радета, Петар Јојић, Зоран Красић, Душан Павловић, Милан Лапчевић, Маја Виденовић, Радослав Милојичић, Гордана Чомић, Весна Марјановић, Велимир Станојевић, Дубравка Филиповски, Срето Перић, Љупка Михајловски, Александра Јерков, Мирчић Милорад, Татјана Мацура, Александра Чабраја, Стефана Миладиновић, Снежана Пауновић, Петар Петровић, др Милорад Мијатовић, Мехо Омеровић и др Ана Стевановић.</w:t>
      </w:r>
      <w:r w:rsidR="00E43653" w:rsidRPr="00FE46CF">
        <w:rPr>
          <w:sz w:val="26"/>
          <w:szCs w:val="26"/>
          <w:lang w:val="sr-Cyrl-RS"/>
        </w:rPr>
        <w:t xml:space="preserve">   </w:t>
      </w:r>
    </w:p>
    <w:p w:rsidR="00C73FFD" w:rsidRDefault="00C73FFD" w:rsidP="002E53F9">
      <w:pPr>
        <w:jc w:val="both"/>
        <w:rPr>
          <w:rFonts w:cs="Arial"/>
          <w:lang w:val="sr-Cyrl-RS"/>
        </w:rPr>
      </w:pPr>
    </w:p>
    <w:p w:rsidR="00E43653" w:rsidRPr="00685012" w:rsidRDefault="00E43653" w:rsidP="00E43653">
      <w:pPr>
        <w:pStyle w:val="NoSpacing"/>
        <w:ind w:firstLine="720"/>
        <w:jc w:val="both"/>
        <w:rPr>
          <w:rFonts w:ascii="Times New Roman" w:hAnsi="Times New Roman" w:cs="Times New Roman"/>
          <w:sz w:val="24"/>
          <w:szCs w:val="24"/>
        </w:rPr>
      </w:pPr>
      <w:r>
        <w:rPr>
          <w:rStyle w:val="FontStyle11"/>
          <w:sz w:val="24"/>
          <w:szCs w:val="24"/>
          <w:lang w:val="sr-Cyrl-CS" w:eastAsia="sr-Cyrl-CS"/>
        </w:rPr>
        <w:t xml:space="preserve">Рекао је да је Влада прихватила </w:t>
      </w:r>
      <w:r>
        <w:rPr>
          <w:rStyle w:val="FontStyle11"/>
          <w:sz w:val="24"/>
          <w:szCs w:val="24"/>
          <w:lang w:val="sr-Cyrl-CS" w:eastAsia="sr-Cyrl-CS"/>
        </w:rPr>
        <w:t>6</w:t>
      </w:r>
      <w:r>
        <w:rPr>
          <w:rStyle w:val="FontStyle11"/>
          <w:sz w:val="24"/>
          <w:szCs w:val="24"/>
          <w:lang w:val="sr-Cyrl-CS" w:eastAsia="sr-Cyrl-CS"/>
        </w:rPr>
        <w:t xml:space="preserve"> амандман, а није прихватила </w:t>
      </w:r>
      <w:r>
        <w:rPr>
          <w:rStyle w:val="FontStyle11"/>
          <w:sz w:val="24"/>
          <w:szCs w:val="24"/>
          <w:lang w:val="sr-Cyrl-CS" w:eastAsia="sr-Cyrl-CS"/>
        </w:rPr>
        <w:t>65</w:t>
      </w:r>
      <w:r>
        <w:rPr>
          <w:rStyle w:val="FontStyle11"/>
          <w:sz w:val="24"/>
          <w:szCs w:val="24"/>
          <w:lang w:val="sr-Cyrl-CS" w:eastAsia="sr-Cyrl-CS"/>
        </w:rPr>
        <w:t xml:space="preserve"> амандман, те је </w:t>
      </w:r>
      <w:proofErr w:type="spellStart"/>
      <w:r w:rsidRPr="00685012">
        <w:rPr>
          <w:rFonts w:ascii="Times New Roman" w:hAnsi="Times New Roman" w:cs="Times New Roman"/>
          <w:sz w:val="24"/>
          <w:szCs w:val="24"/>
        </w:rPr>
        <w:t>отв</w:t>
      </w:r>
      <w:proofErr w:type="spellEnd"/>
      <w:r>
        <w:rPr>
          <w:rFonts w:ascii="Times New Roman" w:hAnsi="Times New Roman" w:cs="Times New Roman"/>
          <w:sz w:val="24"/>
          <w:szCs w:val="24"/>
          <w:lang w:val="sr-Cyrl-RS"/>
        </w:rPr>
        <w:t>о</w:t>
      </w:r>
      <w:r w:rsidRPr="00685012">
        <w:rPr>
          <w:rFonts w:ascii="Times New Roman" w:hAnsi="Times New Roman" w:cs="Times New Roman"/>
          <w:sz w:val="24"/>
          <w:szCs w:val="24"/>
        </w:rPr>
        <w:t>р</w:t>
      </w:r>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обједињену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расправу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по</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првој</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тачки</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дневног</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реда</w:t>
      </w:r>
      <w:proofErr w:type="spellEnd"/>
      <w:r w:rsidRPr="00685012">
        <w:rPr>
          <w:rFonts w:ascii="Times New Roman" w:hAnsi="Times New Roman" w:cs="Times New Roman"/>
          <w:sz w:val="24"/>
          <w:szCs w:val="24"/>
        </w:rPr>
        <w:t>.</w:t>
      </w:r>
    </w:p>
    <w:p w:rsidR="00E43653"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Како се нико од чланова и заменика чланова Одбора није јавио за реч, председавајући је </w:t>
      </w:r>
      <w:proofErr w:type="spellStart"/>
      <w:r w:rsidRPr="00685012">
        <w:rPr>
          <w:rFonts w:ascii="Times New Roman" w:hAnsi="Times New Roman" w:cs="Times New Roman"/>
          <w:sz w:val="24"/>
          <w:szCs w:val="24"/>
        </w:rPr>
        <w:t>став</w:t>
      </w:r>
      <w:proofErr w:type="spellEnd"/>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предлог да Одбор прихвати </w:t>
      </w:r>
      <w:proofErr w:type="spellStart"/>
      <w:r w:rsidRPr="00685012">
        <w:rPr>
          <w:rFonts w:ascii="Times New Roman" w:hAnsi="Times New Roman" w:cs="Times New Roman"/>
          <w:sz w:val="24"/>
          <w:szCs w:val="24"/>
        </w:rPr>
        <w:t>амандма</w:t>
      </w:r>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предлагач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прихватио</w:t>
      </w:r>
      <w:proofErr w:type="spellEnd"/>
      <w:r>
        <w:rPr>
          <w:rFonts w:ascii="Times New Roman" w:hAnsi="Times New Roman" w:cs="Times New Roman"/>
          <w:sz w:val="24"/>
          <w:szCs w:val="24"/>
          <w:lang w:val="sr-Cyrl-RS"/>
        </w:rPr>
        <w:t>.</w:t>
      </w:r>
    </w:p>
    <w:p w:rsidR="00E43653"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E43653" w:rsidRPr="00C73FFD" w:rsidRDefault="00E43653" w:rsidP="00E43653">
      <w:pPr>
        <w:pStyle w:val="NoSpacing"/>
        <w:ind w:firstLine="720"/>
        <w:jc w:val="both"/>
        <w:rPr>
          <w:rFonts w:ascii="Times New Roman" w:hAnsi="Times New Roman" w:cs="Times New Roman"/>
          <w:sz w:val="24"/>
          <w:szCs w:val="24"/>
          <w:lang w:val="sr-Cyrl-RS"/>
        </w:rPr>
      </w:pPr>
    </w:p>
    <w:p w:rsidR="00E43653" w:rsidRPr="00C73FFD"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Председавајући је </w:t>
      </w:r>
      <w:proofErr w:type="spellStart"/>
      <w:r w:rsidRPr="00685012">
        <w:rPr>
          <w:rFonts w:ascii="Times New Roman" w:hAnsi="Times New Roman" w:cs="Times New Roman"/>
          <w:sz w:val="24"/>
          <w:szCs w:val="24"/>
        </w:rPr>
        <w:t>став</w:t>
      </w:r>
      <w:proofErr w:type="spellEnd"/>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предлог да Одбор не прихвати </w:t>
      </w:r>
      <w:proofErr w:type="spellStart"/>
      <w:r w:rsidRPr="00685012">
        <w:rPr>
          <w:rFonts w:ascii="Times New Roman" w:hAnsi="Times New Roman" w:cs="Times New Roman"/>
          <w:sz w:val="24"/>
          <w:szCs w:val="24"/>
        </w:rPr>
        <w:t>амандма</w:t>
      </w:r>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предлагач</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није </w:t>
      </w:r>
      <w:proofErr w:type="spellStart"/>
      <w:r>
        <w:rPr>
          <w:rFonts w:ascii="Times New Roman" w:hAnsi="Times New Roman" w:cs="Times New Roman"/>
          <w:sz w:val="24"/>
          <w:szCs w:val="24"/>
        </w:rPr>
        <w:t>прихватио</w:t>
      </w:r>
      <w:proofErr w:type="spellEnd"/>
      <w:r>
        <w:rPr>
          <w:rFonts w:ascii="Times New Roman" w:hAnsi="Times New Roman" w:cs="Times New Roman"/>
          <w:sz w:val="24"/>
          <w:szCs w:val="24"/>
          <w:lang w:val="sr-Cyrl-RS"/>
        </w:rPr>
        <w:t>.</w:t>
      </w:r>
    </w:p>
    <w:p w:rsidR="00E43653"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E43653" w:rsidRDefault="00E43653" w:rsidP="00E43653">
      <w:pPr>
        <w:jc w:val="both"/>
        <w:rPr>
          <w:rFonts w:cs="Arial"/>
          <w:lang w:val="sr-Cyrl-RS"/>
        </w:rPr>
      </w:pPr>
    </w:p>
    <w:p w:rsidR="00E43653" w:rsidRDefault="00E43653" w:rsidP="00E43653">
      <w:pPr>
        <w:jc w:val="both"/>
        <w:rPr>
          <w:rFonts w:cs="Arial"/>
          <w:lang w:val="sr-Cyrl-RS"/>
        </w:rPr>
      </w:pPr>
      <w:r>
        <w:rPr>
          <w:rFonts w:cs="Arial"/>
          <w:lang w:val="sr-Cyrl-RS"/>
        </w:rPr>
        <w:tab/>
        <w:t>За известиоца Одбора на седници Народне скупштине одређен је Петар Петровић, председник Одбора.</w:t>
      </w:r>
    </w:p>
    <w:p w:rsidR="00C73FFD" w:rsidRDefault="00C73FFD" w:rsidP="002E53F9">
      <w:pPr>
        <w:jc w:val="both"/>
        <w:rPr>
          <w:rFonts w:cs="Arial"/>
          <w:lang w:val="sr-Cyrl-RS"/>
        </w:rPr>
      </w:pPr>
    </w:p>
    <w:p w:rsidR="00E43653" w:rsidRDefault="00E43653" w:rsidP="002E53F9">
      <w:pPr>
        <w:jc w:val="both"/>
        <w:rPr>
          <w:rFonts w:cs="Arial"/>
          <w:lang w:val="sr-Cyrl-RS"/>
        </w:rPr>
      </w:pPr>
      <w:r>
        <w:rPr>
          <w:rFonts w:cs="Arial"/>
          <w:b/>
          <w:lang w:val="sr-Cyrl-RS"/>
        </w:rPr>
        <w:t xml:space="preserve">ТРЕЋА ТАЧКА - </w:t>
      </w:r>
      <w:r w:rsidR="00D51747">
        <w:rPr>
          <w:rFonts w:cs="Arial"/>
          <w:lang w:val="sr-Cyrl-RS"/>
        </w:rPr>
        <w:t xml:space="preserve">Разматрање Предлога закона о </w:t>
      </w:r>
      <w:r w:rsidR="00D51747">
        <w:rPr>
          <w:lang w:val="sr-Cyrl-RS"/>
        </w:rPr>
        <w:t>организацији и надлежности државних органа у сузбијању организованог криминала, тероризма и корупције</w:t>
      </w:r>
      <w:r w:rsidR="00D51747">
        <w:rPr>
          <w:rFonts w:cs="Arial"/>
          <w:lang w:val="sr-Cyrl-RS"/>
        </w:rPr>
        <w:t xml:space="preserve">, који је поднела Влада (број: 011-2768/16 од 9. новембра 2016. године), у </w:t>
      </w:r>
      <w:r w:rsidR="008F3DC0">
        <w:rPr>
          <w:rFonts w:cs="Arial"/>
          <w:lang w:val="sr-Cyrl-RS"/>
        </w:rPr>
        <w:t>појединостима</w:t>
      </w:r>
      <w:r>
        <w:rPr>
          <w:rFonts w:cs="Arial"/>
          <w:lang w:val="sr-Cyrl-RS"/>
        </w:rPr>
        <w:t>.</w:t>
      </w:r>
    </w:p>
    <w:p w:rsidR="00E43653" w:rsidRDefault="00E43653" w:rsidP="002E53F9">
      <w:pPr>
        <w:jc w:val="both"/>
        <w:rPr>
          <w:rFonts w:cs="Arial"/>
          <w:lang w:val="sr-Cyrl-RS"/>
        </w:rPr>
      </w:pPr>
    </w:p>
    <w:p w:rsidR="00E43653" w:rsidRDefault="00E43653" w:rsidP="00E43653">
      <w:pPr>
        <w:ind w:firstLine="720"/>
        <w:jc w:val="both"/>
        <w:rPr>
          <w:rFonts w:cs="Arial"/>
          <w:lang w:val="sr-Cyrl-RS"/>
        </w:rPr>
      </w:pPr>
      <w:r w:rsidRPr="00C73FFD">
        <w:rPr>
          <w:lang w:val="sr-Cyrl-RS"/>
        </w:rPr>
        <w:t>Председавајући је обавестио присутне да је на</w:t>
      </w:r>
      <w:r>
        <w:rPr>
          <w:rFonts w:cs="Arial"/>
          <w:lang w:val="sr-Cyrl-RS"/>
        </w:rPr>
        <w:t xml:space="preserve"> Предлога закона о </w:t>
      </w:r>
      <w:r>
        <w:rPr>
          <w:lang w:val="sr-Cyrl-RS"/>
        </w:rPr>
        <w:t>организацији и надлежности државних органа у сузбијању организованог криминала, тероризма и корупције</w:t>
      </w:r>
      <w:r>
        <w:rPr>
          <w:rStyle w:val="FontStyle11"/>
          <w:sz w:val="24"/>
          <w:szCs w:val="24"/>
          <w:lang w:val="sr-Cyrl-CS" w:eastAsia="sr-Cyrl-CS"/>
        </w:rPr>
        <w:t xml:space="preserve"> укупно поднет</w:t>
      </w:r>
      <w:r>
        <w:rPr>
          <w:rStyle w:val="FontStyle11"/>
          <w:sz w:val="24"/>
          <w:szCs w:val="24"/>
          <w:lang w:val="sr-Cyrl-CS" w:eastAsia="sr-Cyrl-CS"/>
        </w:rPr>
        <w:t>о</w:t>
      </w:r>
      <w:r>
        <w:rPr>
          <w:rStyle w:val="FontStyle11"/>
          <w:sz w:val="24"/>
          <w:szCs w:val="24"/>
          <w:lang w:val="sr-Cyrl-CS" w:eastAsia="sr-Cyrl-CS"/>
        </w:rPr>
        <w:t xml:space="preserve"> </w:t>
      </w:r>
      <w:r>
        <w:rPr>
          <w:rStyle w:val="FontStyle11"/>
          <w:sz w:val="24"/>
          <w:szCs w:val="24"/>
          <w:lang w:val="sr-Cyrl-CS" w:eastAsia="sr-Cyrl-CS"/>
        </w:rPr>
        <w:t>43</w:t>
      </w:r>
      <w:r>
        <w:rPr>
          <w:rStyle w:val="FontStyle11"/>
          <w:sz w:val="24"/>
          <w:szCs w:val="24"/>
          <w:lang w:val="sr-Cyrl-CS" w:eastAsia="sr-Cyrl-CS"/>
        </w:rPr>
        <w:t xml:space="preserve"> амандман које су поднели </w:t>
      </w:r>
      <w:r>
        <w:rPr>
          <w:lang w:val="sr-Cyrl-RS"/>
        </w:rPr>
        <w:t>народни посланици</w:t>
      </w:r>
      <w:r w:rsidRPr="00685012">
        <w:rPr>
          <w:lang w:val="sr-Cyrl-RS"/>
        </w:rPr>
        <w:t>:</w:t>
      </w:r>
      <w:r>
        <w:rPr>
          <w:lang w:val="sr-Cyrl-RS"/>
        </w:rPr>
        <w:t xml:space="preserve"> </w:t>
      </w:r>
      <w:r w:rsidRPr="00E43653">
        <w:rPr>
          <w:color w:val="000000"/>
          <w:lang w:val="sr-Cyrl-CS"/>
        </w:rPr>
        <w:t xml:space="preserve">Вјерица Радета, Петар Јојић, Зоран Красић, Срђан Ного, Бошко Обрадовић, др Драган Весовић, Марија Јањушевић, мр Иван Костић, Зоран Радојичић, Зоран Живковић, Чедомир Јовановић, Енис Имамовић, Наташа Мићић, др Жарко Кораћ, Ненад Милић, Бајро Гегић, Марко Ђуришић, Мирослав Алексић, Горан Богдановић, Ненад Константиновић, Здравко Станковић, </w:t>
      </w:r>
      <w:r w:rsidRPr="00E43653">
        <w:rPr>
          <w:color w:val="000000"/>
          <w:lang w:val="sr-Cyrl-RS"/>
        </w:rPr>
        <w:t>Срето Перић, Владимир Ђурић, Марко Благојевић, Дубравка Филиповски, Велимир Станојевић, Татјана Мацура, Милорад Мирчић и Наташа Јов</w:t>
      </w:r>
      <w:r w:rsidRPr="00E43653">
        <w:rPr>
          <w:color w:val="000000"/>
        </w:rPr>
        <w:t>a</w:t>
      </w:r>
      <w:r w:rsidRPr="00E43653">
        <w:rPr>
          <w:color w:val="000000"/>
          <w:lang w:val="sr-Cyrl-RS"/>
        </w:rPr>
        <w:t>новић.</w:t>
      </w:r>
    </w:p>
    <w:p w:rsidR="00E43653" w:rsidRPr="00685012" w:rsidRDefault="00E43653" w:rsidP="00E43653">
      <w:pPr>
        <w:pStyle w:val="NoSpacing"/>
        <w:ind w:firstLine="720"/>
        <w:jc w:val="both"/>
        <w:rPr>
          <w:rFonts w:ascii="Times New Roman" w:hAnsi="Times New Roman" w:cs="Times New Roman"/>
          <w:sz w:val="24"/>
          <w:szCs w:val="24"/>
        </w:rPr>
      </w:pPr>
      <w:r>
        <w:rPr>
          <w:rStyle w:val="FontStyle11"/>
          <w:sz w:val="24"/>
          <w:szCs w:val="24"/>
          <w:lang w:val="sr-Cyrl-CS" w:eastAsia="sr-Cyrl-CS"/>
        </w:rPr>
        <w:t xml:space="preserve">Рекао је да је Влада прихватила </w:t>
      </w:r>
      <w:r>
        <w:rPr>
          <w:rStyle w:val="FontStyle11"/>
          <w:sz w:val="24"/>
          <w:szCs w:val="24"/>
          <w:lang w:val="sr-Cyrl-CS" w:eastAsia="sr-Cyrl-CS"/>
        </w:rPr>
        <w:t>7</w:t>
      </w:r>
      <w:r>
        <w:rPr>
          <w:rStyle w:val="FontStyle11"/>
          <w:sz w:val="24"/>
          <w:szCs w:val="24"/>
          <w:lang w:val="sr-Cyrl-CS" w:eastAsia="sr-Cyrl-CS"/>
        </w:rPr>
        <w:t xml:space="preserve"> амандман, а није прихватила </w:t>
      </w:r>
      <w:r>
        <w:rPr>
          <w:rStyle w:val="FontStyle11"/>
          <w:sz w:val="24"/>
          <w:szCs w:val="24"/>
          <w:lang w:val="sr-Cyrl-CS" w:eastAsia="sr-Cyrl-CS"/>
        </w:rPr>
        <w:t>3</w:t>
      </w:r>
      <w:r>
        <w:rPr>
          <w:rStyle w:val="FontStyle11"/>
          <w:sz w:val="24"/>
          <w:szCs w:val="24"/>
          <w:lang w:val="sr-Cyrl-CS" w:eastAsia="sr-Cyrl-CS"/>
        </w:rPr>
        <w:t xml:space="preserve">6 амандман, те је </w:t>
      </w:r>
      <w:proofErr w:type="spellStart"/>
      <w:r w:rsidRPr="00685012">
        <w:rPr>
          <w:rFonts w:ascii="Times New Roman" w:hAnsi="Times New Roman" w:cs="Times New Roman"/>
          <w:sz w:val="24"/>
          <w:szCs w:val="24"/>
        </w:rPr>
        <w:t>отв</w:t>
      </w:r>
      <w:proofErr w:type="spellEnd"/>
      <w:r>
        <w:rPr>
          <w:rFonts w:ascii="Times New Roman" w:hAnsi="Times New Roman" w:cs="Times New Roman"/>
          <w:sz w:val="24"/>
          <w:szCs w:val="24"/>
          <w:lang w:val="sr-Cyrl-RS"/>
        </w:rPr>
        <w:t>о</w:t>
      </w:r>
      <w:r w:rsidRPr="00685012">
        <w:rPr>
          <w:rFonts w:ascii="Times New Roman" w:hAnsi="Times New Roman" w:cs="Times New Roman"/>
          <w:sz w:val="24"/>
          <w:szCs w:val="24"/>
        </w:rPr>
        <w:t>р</w:t>
      </w:r>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обједињену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расправу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по</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првој</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тачки</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дневног</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реда</w:t>
      </w:r>
      <w:proofErr w:type="spellEnd"/>
      <w:r w:rsidRPr="00685012">
        <w:rPr>
          <w:rFonts w:ascii="Times New Roman" w:hAnsi="Times New Roman" w:cs="Times New Roman"/>
          <w:sz w:val="24"/>
          <w:szCs w:val="24"/>
        </w:rPr>
        <w:t>.</w:t>
      </w:r>
    </w:p>
    <w:p w:rsidR="00E43653"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се нико од чланова и заменика чланова Одбора није јавио за реч, председавајући је </w:t>
      </w:r>
      <w:proofErr w:type="spellStart"/>
      <w:r w:rsidRPr="00685012">
        <w:rPr>
          <w:rFonts w:ascii="Times New Roman" w:hAnsi="Times New Roman" w:cs="Times New Roman"/>
          <w:sz w:val="24"/>
          <w:szCs w:val="24"/>
        </w:rPr>
        <w:t>став</w:t>
      </w:r>
      <w:proofErr w:type="spellEnd"/>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предлог да Одбор прихвати </w:t>
      </w:r>
      <w:proofErr w:type="spellStart"/>
      <w:r w:rsidRPr="00685012">
        <w:rPr>
          <w:rFonts w:ascii="Times New Roman" w:hAnsi="Times New Roman" w:cs="Times New Roman"/>
          <w:sz w:val="24"/>
          <w:szCs w:val="24"/>
        </w:rPr>
        <w:t>амандма</w:t>
      </w:r>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предлагач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прихватио</w:t>
      </w:r>
      <w:proofErr w:type="spellEnd"/>
      <w:r>
        <w:rPr>
          <w:rFonts w:ascii="Times New Roman" w:hAnsi="Times New Roman" w:cs="Times New Roman"/>
          <w:sz w:val="24"/>
          <w:szCs w:val="24"/>
          <w:lang w:val="sr-Cyrl-RS"/>
        </w:rPr>
        <w:t>.</w:t>
      </w:r>
    </w:p>
    <w:p w:rsidR="00E43653"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E43653" w:rsidRPr="00C73FFD" w:rsidRDefault="00E43653" w:rsidP="00E43653">
      <w:pPr>
        <w:pStyle w:val="NoSpacing"/>
        <w:ind w:firstLine="720"/>
        <w:jc w:val="both"/>
        <w:rPr>
          <w:rFonts w:ascii="Times New Roman" w:hAnsi="Times New Roman" w:cs="Times New Roman"/>
          <w:sz w:val="24"/>
          <w:szCs w:val="24"/>
          <w:lang w:val="sr-Cyrl-RS"/>
        </w:rPr>
      </w:pPr>
    </w:p>
    <w:p w:rsidR="00E43653" w:rsidRPr="00C73FFD"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Председавајући је </w:t>
      </w:r>
      <w:proofErr w:type="spellStart"/>
      <w:r w:rsidRPr="00685012">
        <w:rPr>
          <w:rFonts w:ascii="Times New Roman" w:hAnsi="Times New Roman" w:cs="Times New Roman"/>
          <w:sz w:val="24"/>
          <w:szCs w:val="24"/>
        </w:rPr>
        <w:t>став</w:t>
      </w:r>
      <w:proofErr w:type="spellEnd"/>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предлог да Одбор не прихвати </w:t>
      </w:r>
      <w:proofErr w:type="spellStart"/>
      <w:r w:rsidRPr="00685012">
        <w:rPr>
          <w:rFonts w:ascii="Times New Roman" w:hAnsi="Times New Roman" w:cs="Times New Roman"/>
          <w:sz w:val="24"/>
          <w:szCs w:val="24"/>
        </w:rPr>
        <w:t>амандма</w:t>
      </w:r>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предлагач</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није </w:t>
      </w:r>
      <w:proofErr w:type="spellStart"/>
      <w:r>
        <w:rPr>
          <w:rFonts w:ascii="Times New Roman" w:hAnsi="Times New Roman" w:cs="Times New Roman"/>
          <w:sz w:val="24"/>
          <w:szCs w:val="24"/>
        </w:rPr>
        <w:t>прихватио</w:t>
      </w:r>
      <w:proofErr w:type="spellEnd"/>
      <w:r>
        <w:rPr>
          <w:rFonts w:ascii="Times New Roman" w:hAnsi="Times New Roman" w:cs="Times New Roman"/>
          <w:sz w:val="24"/>
          <w:szCs w:val="24"/>
          <w:lang w:val="sr-Cyrl-RS"/>
        </w:rPr>
        <w:t>.</w:t>
      </w:r>
    </w:p>
    <w:p w:rsidR="00E43653" w:rsidRDefault="00E43653" w:rsidP="00E4365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E43653" w:rsidRDefault="00E43653" w:rsidP="00E43653">
      <w:pPr>
        <w:jc w:val="both"/>
        <w:rPr>
          <w:rFonts w:cs="Arial"/>
          <w:lang w:val="sr-Cyrl-RS"/>
        </w:rPr>
      </w:pPr>
    </w:p>
    <w:p w:rsidR="00E43653" w:rsidRDefault="00E43653" w:rsidP="00E43653">
      <w:pPr>
        <w:jc w:val="both"/>
        <w:rPr>
          <w:rFonts w:cs="Arial"/>
          <w:lang w:val="sr-Cyrl-RS"/>
        </w:rPr>
      </w:pPr>
      <w:r>
        <w:rPr>
          <w:rFonts w:cs="Arial"/>
          <w:lang w:val="sr-Cyrl-RS"/>
        </w:rPr>
        <w:tab/>
        <w:t>За известиоца Одбора на седници Народне скупштине одређен је Петар Петровић, председник Одбора.</w:t>
      </w:r>
    </w:p>
    <w:p w:rsidR="00E43653" w:rsidRDefault="00E43653" w:rsidP="002E53F9">
      <w:pPr>
        <w:jc w:val="both"/>
        <w:rPr>
          <w:rFonts w:cs="Arial"/>
          <w:lang w:val="sr-Cyrl-RS"/>
        </w:rPr>
      </w:pPr>
    </w:p>
    <w:p w:rsidR="00A73952" w:rsidRDefault="00E43653" w:rsidP="002E53F9">
      <w:pPr>
        <w:jc w:val="both"/>
        <w:rPr>
          <w:rFonts w:cs="Arial"/>
          <w:lang w:val="sr-Cyrl-RS"/>
        </w:rPr>
      </w:pPr>
      <w:r>
        <w:rPr>
          <w:rFonts w:cs="Arial"/>
          <w:b/>
          <w:lang w:val="sr-Cyrl-RS"/>
        </w:rPr>
        <w:t xml:space="preserve">ЧЕТВРТА ТАЧКА - </w:t>
      </w:r>
      <w:r w:rsidR="00D51747" w:rsidRPr="00C736F7">
        <w:rPr>
          <w:rFonts w:cs="Arial"/>
          <w:lang w:val="sr-Cyrl-RS"/>
        </w:rPr>
        <w:t xml:space="preserve">Разматрање Предлога закона о </w:t>
      </w:r>
      <w:r w:rsidR="00D51747" w:rsidRPr="00C736F7">
        <w:rPr>
          <w:lang w:val="sr-Cyrl-RS"/>
        </w:rPr>
        <w:t>изменама и допунама Закона о одузимању имовине проистекле из кривичног дела</w:t>
      </w:r>
      <w:r w:rsidR="00D51747" w:rsidRPr="00C736F7">
        <w:rPr>
          <w:rFonts w:cs="Arial"/>
          <w:lang w:val="sr-Cyrl-RS"/>
        </w:rPr>
        <w:t xml:space="preserve">, који је поднела Влада (број: 46-2770/16 од 9. </w:t>
      </w:r>
      <w:r w:rsidR="00D51747">
        <w:rPr>
          <w:rFonts w:cs="Arial"/>
          <w:lang w:val="sr-Cyrl-RS"/>
        </w:rPr>
        <w:t xml:space="preserve">новембра 2016. године), у </w:t>
      </w:r>
      <w:r w:rsidR="008F3DC0">
        <w:rPr>
          <w:rFonts w:cs="Arial"/>
          <w:lang w:val="sr-Cyrl-RS"/>
        </w:rPr>
        <w:t>појединостима</w:t>
      </w:r>
      <w:r w:rsidR="00D51747">
        <w:rPr>
          <w:rFonts w:cs="Arial"/>
          <w:lang w:val="sr-Cyrl-RS"/>
        </w:rPr>
        <w:t>.</w:t>
      </w:r>
    </w:p>
    <w:p w:rsidR="00D51747" w:rsidRDefault="00D51747" w:rsidP="002E53F9">
      <w:pPr>
        <w:jc w:val="both"/>
        <w:rPr>
          <w:rFonts w:cs="Arial"/>
          <w:lang w:val="sr-Cyrl-RS"/>
        </w:rPr>
      </w:pPr>
    </w:p>
    <w:p w:rsidR="0057704F" w:rsidRPr="002B59A3" w:rsidRDefault="0064155B" w:rsidP="002B59A3">
      <w:pPr>
        <w:jc w:val="both"/>
        <w:rPr>
          <w:color w:val="000000"/>
          <w:lang w:val="sr-Cyrl-CS" w:eastAsia="sr-Cyrl-CS"/>
        </w:rPr>
      </w:pPr>
      <w:r>
        <w:rPr>
          <w:rFonts w:cs="Arial"/>
          <w:lang w:val="sr-Cyrl-RS"/>
        </w:rPr>
        <w:tab/>
      </w:r>
      <w:r w:rsidR="00E43653" w:rsidRPr="00C73FFD">
        <w:rPr>
          <w:lang w:val="sr-Cyrl-RS"/>
        </w:rPr>
        <w:t>Председавајући је обавестио присутне да је на</w:t>
      </w:r>
      <w:r w:rsidR="00E43653">
        <w:rPr>
          <w:rFonts w:cs="Arial"/>
          <w:lang w:val="sr-Cyrl-RS"/>
        </w:rPr>
        <w:t xml:space="preserve"> </w:t>
      </w:r>
      <w:r w:rsidR="00E43653" w:rsidRPr="00C736F7">
        <w:rPr>
          <w:rFonts w:cs="Arial"/>
          <w:lang w:val="sr-Cyrl-RS"/>
        </w:rPr>
        <w:t xml:space="preserve">Предлога закона о </w:t>
      </w:r>
      <w:r w:rsidR="00E43653" w:rsidRPr="00C736F7">
        <w:rPr>
          <w:lang w:val="sr-Cyrl-RS"/>
        </w:rPr>
        <w:t>изменама и допунама Закона о одузимању имовине проистекле из кривичног дела</w:t>
      </w:r>
      <w:r w:rsidR="00E43653">
        <w:rPr>
          <w:rStyle w:val="FontStyle11"/>
          <w:sz w:val="24"/>
          <w:szCs w:val="24"/>
          <w:lang w:val="sr-Cyrl-CS" w:eastAsia="sr-Cyrl-CS"/>
        </w:rPr>
        <w:t xml:space="preserve"> укупно поднет</w:t>
      </w:r>
      <w:r w:rsidR="002B59A3">
        <w:rPr>
          <w:rStyle w:val="FontStyle11"/>
          <w:sz w:val="24"/>
          <w:szCs w:val="24"/>
          <w:lang w:val="sr-Cyrl-CS" w:eastAsia="sr-Cyrl-CS"/>
        </w:rPr>
        <w:t>о 39</w:t>
      </w:r>
      <w:r w:rsidR="00E43653">
        <w:rPr>
          <w:rStyle w:val="FontStyle11"/>
          <w:sz w:val="24"/>
          <w:szCs w:val="24"/>
          <w:lang w:val="sr-Cyrl-CS" w:eastAsia="sr-Cyrl-CS"/>
        </w:rPr>
        <w:t xml:space="preserve">  амандман које су поднели </w:t>
      </w:r>
      <w:r w:rsidR="00E43653">
        <w:rPr>
          <w:lang w:val="sr-Cyrl-RS"/>
        </w:rPr>
        <w:t>народни посланици</w:t>
      </w:r>
      <w:r w:rsidR="00E43653" w:rsidRPr="00685012">
        <w:rPr>
          <w:lang w:val="sr-Cyrl-RS"/>
        </w:rPr>
        <w:t>:</w:t>
      </w:r>
      <w:r w:rsidR="002B59A3">
        <w:rPr>
          <w:lang w:val="sr-Cyrl-RS"/>
        </w:rPr>
        <w:t xml:space="preserve"> </w:t>
      </w:r>
      <w:r w:rsidR="002B59A3" w:rsidRPr="002B59A3">
        <w:rPr>
          <w:color w:val="000000"/>
          <w:lang w:val="sr-Cyrl-RS"/>
        </w:rPr>
        <w:t xml:space="preserve">Горан Ћирић, Радослав Милојичић, Маја </w:t>
      </w:r>
      <w:r w:rsidR="002B59A3" w:rsidRPr="002B59A3">
        <w:rPr>
          <w:color w:val="000000"/>
          <w:lang w:val="sr-Cyrl-RS"/>
        </w:rPr>
        <w:lastRenderedPageBreak/>
        <w:t>Виденовић, Балша Божовић, Гордана Чомић, мр Александра Јерков, Горан Јешић, Дејан Николић, Верољуб Стевановић, Весна Марјановић, Душан Петровић, Томислав Жигманов, Мирослав Алексић, Марко Ђуришић, Горан Богдановић, Ненад Константиновић, Здравко Станковић, Вјерица Радета, Петар Јојић, Зоран Красић, Енис Имамовић, Наташа Мићић, др Жарко Кораћ, Ненад Милић, Бајро Гегић, Чедомир Јовановић, Весна Вукајловић-Николић, Срђан Ного, Бошко Обрадовић, др Драган Весовић, Марија Јањушевић, мр Иван Костић, Зоран Радојичић, Александра Белачић, Милорад Мирчић, Бранка Стаменковић, Зоран Живковић, Миљан Дамјановић и Срето Перић.</w:t>
      </w:r>
      <w:r w:rsidR="00A73952" w:rsidRPr="00A73952">
        <w:rPr>
          <w:rFonts w:cs="Arial"/>
          <w:lang w:val="sr-Cyrl-RS"/>
        </w:rPr>
        <w:t xml:space="preserve">  </w:t>
      </w:r>
    </w:p>
    <w:p w:rsidR="002B59A3" w:rsidRPr="00685012" w:rsidRDefault="002B59A3" w:rsidP="002B59A3">
      <w:pPr>
        <w:pStyle w:val="NoSpacing"/>
        <w:ind w:firstLine="720"/>
        <w:jc w:val="both"/>
        <w:rPr>
          <w:rFonts w:ascii="Times New Roman" w:hAnsi="Times New Roman" w:cs="Times New Roman"/>
          <w:sz w:val="24"/>
          <w:szCs w:val="24"/>
        </w:rPr>
      </w:pPr>
      <w:r>
        <w:rPr>
          <w:rStyle w:val="FontStyle11"/>
          <w:sz w:val="24"/>
          <w:szCs w:val="24"/>
          <w:lang w:val="sr-Cyrl-CS" w:eastAsia="sr-Cyrl-CS"/>
        </w:rPr>
        <w:t xml:space="preserve">Рекао је да је Влада прихватила </w:t>
      </w:r>
      <w:r>
        <w:rPr>
          <w:rStyle w:val="FontStyle11"/>
          <w:sz w:val="24"/>
          <w:szCs w:val="24"/>
          <w:lang w:val="sr-Cyrl-CS" w:eastAsia="sr-Cyrl-CS"/>
        </w:rPr>
        <w:t>3</w:t>
      </w:r>
      <w:r>
        <w:rPr>
          <w:rStyle w:val="FontStyle11"/>
          <w:sz w:val="24"/>
          <w:szCs w:val="24"/>
          <w:lang w:val="sr-Cyrl-CS" w:eastAsia="sr-Cyrl-CS"/>
        </w:rPr>
        <w:t xml:space="preserve"> амандман, а није прихватила 36 амандман, те је </w:t>
      </w:r>
      <w:proofErr w:type="spellStart"/>
      <w:r w:rsidRPr="00685012">
        <w:rPr>
          <w:rFonts w:ascii="Times New Roman" w:hAnsi="Times New Roman" w:cs="Times New Roman"/>
          <w:sz w:val="24"/>
          <w:szCs w:val="24"/>
        </w:rPr>
        <w:t>отв</w:t>
      </w:r>
      <w:proofErr w:type="spellEnd"/>
      <w:r>
        <w:rPr>
          <w:rFonts w:ascii="Times New Roman" w:hAnsi="Times New Roman" w:cs="Times New Roman"/>
          <w:sz w:val="24"/>
          <w:szCs w:val="24"/>
          <w:lang w:val="sr-Cyrl-RS"/>
        </w:rPr>
        <w:t>о</w:t>
      </w:r>
      <w:r w:rsidRPr="00685012">
        <w:rPr>
          <w:rFonts w:ascii="Times New Roman" w:hAnsi="Times New Roman" w:cs="Times New Roman"/>
          <w:sz w:val="24"/>
          <w:szCs w:val="24"/>
        </w:rPr>
        <w:t>р</w:t>
      </w:r>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обједињену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расправу</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по</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првој</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тачки</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дневног</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реда</w:t>
      </w:r>
      <w:proofErr w:type="spellEnd"/>
      <w:r w:rsidRPr="00685012">
        <w:rPr>
          <w:rFonts w:ascii="Times New Roman" w:hAnsi="Times New Roman" w:cs="Times New Roman"/>
          <w:sz w:val="24"/>
          <w:szCs w:val="24"/>
        </w:rPr>
        <w:t>.</w:t>
      </w:r>
    </w:p>
    <w:p w:rsidR="002B59A3" w:rsidRDefault="002B59A3" w:rsidP="002B59A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се нико од чланова и заменика чланова Одбора није јавио за реч, председавајући је </w:t>
      </w:r>
      <w:proofErr w:type="spellStart"/>
      <w:r w:rsidRPr="00685012">
        <w:rPr>
          <w:rFonts w:ascii="Times New Roman" w:hAnsi="Times New Roman" w:cs="Times New Roman"/>
          <w:sz w:val="24"/>
          <w:szCs w:val="24"/>
        </w:rPr>
        <w:t>став</w:t>
      </w:r>
      <w:proofErr w:type="spellEnd"/>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предлог да Одбор прихвати </w:t>
      </w:r>
      <w:proofErr w:type="spellStart"/>
      <w:r w:rsidRPr="00685012">
        <w:rPr>
          <w:rFonts w:ascii="Times New Roman" w:hAnsi="Times New Roman" w:cs="Times New Roman"/>
          <w:sz w:val="24"/>
          <w:szCs w:val="24"/>
        </w:rPr>
        <w:t>амандма</w:t>
      </w:r>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предлагач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прихватио</w:t>
      </w:r>
      <w:proofErr w:type="spellEnd"/>
      <w:r>
        <w:rPr>
          <w:rFonts w:ascii="Times New Roman" w:hAnsi="Times New Roman" w:cs="Times New Roman"/>
          <w:sz w:val="24"/>
          <w:szCs w:val="24"/>
          <w:lang w:val="sr-Cyrl-RS"/>
        </w:rPr>
        <w:t>.</w:t>
      </w:r>
    </w:p>
    <w:p w:rsidR="002B59A3" w:rsidRDefault="002B59A3" w:rsidP="002B59A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2B59A3" w:rsidRPr="00C73FFD" w:rsidRDefault="002B59A3" w:rsidP="002B59A3">
      <w:pPr>
        <w:pStyle w:val="NoSpacing"/>
        <w:ind w:firstLine="720"/>
        <w:jc w:val="both"/>
        <w:rPr>
          <w:rFonts w:ascii="Times New Roman" w:hAnsi="Times New Roman" w:cs="Times New Roman"/>
          <w:sz w:val="24"/>
          <w:szCs w:val="24"/>
          <w:lang w:val="sr-Cyrl-RS"/>
        </w:rPr>
      </w:pPr>
    </w:p>
    <w:p w:rsidR="002B59A3" w:rsidRPr="00C73FFD" w:rsidRDefault="002B59A3" w:rsidP="002B59A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Председавајући је </w:t>
      </w:r>
      <w:proofErr w:type="spellStart"/>
      <w:r w:rsidRPr="00685012">
        <w:rPr>
          <w:rFonts w:ascii="Times New Roman" w:hAnsi="Times New Roman" w:cs="Times New Roman"/>
          <w:sz w:val="24"/>
          <w:szCs w:val="24"/>
        </w:rPr>
        <w:t>став</w:t>
      </w:r>
      <w:proofErr w:type="spellEnd"/>
      <w:r>
        <w:rPr>
          <w:rFonts w:ascii="Times New Roman" w:hAnsi="Times New Roman" w:cs="Times New Roman"/>
          <w:sz w:val="24"/>
          <w:szCs w:val="24"/>
          <w:lang w:val="sr-Cyrl-RS"/>
        </w:rPr>
        <w:t>ио</w:t>
      </w:r>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на</w:t>
      </w:r>
      <w:proofErr w:type="spellEnd"/>
      <w:r w:rsidRPr="00685012">
        <w:rPr>
          <w:rFonts w:ascii="Times New Roman" w:hAnsi="Times New Roman" w:cs="Times New Roman"/>
          <w:sz w:val="24"/>
          <w:szCs w:val="24"/>
        </w:rPr>
        <w:t xml:space="preserve"> </w:t>
      </w:r>
      <w:proofErr w:type="spellStart"/>
      <w:r w:rsidRPr="00685012">
        <w:rPr>
          <w:rFonts w:ascii="Times New Roman" w:hAnsi="Times New Roman" w:cs="Times New Roman"/>
          <w:sz w:val="24"/>
          <w:szCs w:val="24"/>
        </w:rPr>
        <w:t>гласање</w:t>
      </w:r>
      <w:proofErr w:type="spellEnd"/>
      <w:r w:rsidRPr="00685012">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предлог да Одбор не прихвати </w:t>
      </w:r>
      <w:proofErr w:type="spellStart"/>
      <w:r w:rsidRPr="00685012">
        <w:rPr>
          <w:rFonts w:ascii="Times New Roman" w:hAnsi="Times New Roman" w:cs="Times New Roman"/>
          <w:sz w:val="24"/>
          <w:szCs w:val="24"/>
        </w:rPr>
        <w:t>амандма</w:t>
      </w:r>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предлагач</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није </w:t>
      </w:r>
      <w:proofErr w:type="spellStart"/>
      <w:r>
        <w:rPr>
          <w:rFonts w:ascii="Times New Roman" w:hAnsi="Times New Roman" w:cs="Times New Roman"/>
          <w:sz w:val="24"/>
          <w:szCs w:val="24"/>
        </w:rPr>
        <w:t>прихватио</w:t>
      </w:r>
      <w:proofErr w:type="spellEnd"/>
      <w:r>
        <w:rPr>
          <w:rFonts w:ascii="Times New Roman" w:hAnsi="Times New Roman" w:cs="Times New Roman"/>
          <w:sz w:val="24"/>
          <w:szCs w:val="24"/>
          <w:lang w:val="sr-Cyrl-RS"/>
        </w:rPr>
        <w:t>.</w:t>
      </w:r>
    </w:p>
    <w:p w:rsidR="002B59A3" w:rsidRDefault="002B59A3" w:rsidP="002B59A3">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и заменици чланова Одбора су </w:t>
      </w:r>
      <w:r>
        <w:rPr>
          <w:rFonts w:ascii="Times New Roman" w:hAnsi="Times New Roman" w:cs="Times New Roman"/>
          <w:b/>
          <w:sz w:val="24"/>
          <w:szCs w:val="24"/>
          <w:lang w:val="sr-Cyrl-RS"/>
        </w:rPr>
        <w:t>већином гласова</w:t>
      </w:r>
      <w:r>
        <w:rPr>
          <w:rFonts w:ascii="Times New Roman" w:hAnsi="Times New Roman" w:cs="Times New Roman"/>
          <w:sz w:val="24"/>
          <w:szCs w:val="24"/>
          <w:lang w:val="sr-Cyrl-RS"/>
        </w:rPr>
        <w:t xml:space="preserve"> прихватили овај предлог.</w:t>
      </w:r>
    </w:p>
    <w:p w:rsidR="002B59A3" w:rsidRDefault="002B59A3" w:rsidP="002B59A3">
      <w:pPr>
        <w:jc w:val="both"/>
        <w:rPr>
          <w:rFonts w:cs="Arial"/>
          <w:lang w:val="sr-Cyrl-RS"/>
        </w:rPr>
      </w:pPr>
    </w:p>
    <w:p w:rsidR="002B59A3" w:rsidRDefault="002B59A3" w:rsidP="002B59A3">
      <w:pPr>
        <w:jc w:val="both"/>
        <w:rPr>
          <w:rFonts w:cs="Arial"/>
          <w:lang w:val="sr-Cyrl-RS"/>
        </w:rPr>
      </w:pPr>
      <w:r>
        <w:rPr>
          <w:rFonts w:cs="Arial"/>
          <w:lang w:val="sr-Cyrl-RS"/>
        </w:rPr>
        <w:tab/>
        <w:t>За известиоца Одбора на седници Народне скупштине одређен је Петар Петровић, председник Одбора.</w:t>
      </w:r>
    </w:p>
    <w:p w:rsidR="002B59A3" w:rsidRPr="003F7401" w:rsidRDefault="002B59A3" w:rsidP="003F7401">
      <w:pPr>
        <w:ind w:firstLine="720"/>
        <w:jc w:val="both"/>
        <w:rPr>
          <w:rFonts w:cs="Arial"/>
          <w:lang w:val="sr-Cyrl-RS"/>
        </w:rPr>
      </w:pPr>
    </w:p>
    <w:p w:rsidR="00024302" w:rsidRDefault="002E53F9" w:rsidP="00024302">
      <w:pPr>
        <w:jc w:val="both"/>
        <w:rPr>
          <w:b/>
          <w:lang w:val="sr-Cyrl-CS"/>
        </w:rPr>
      </w:pPr>
      <w:r>
        <w:rPr>
          <w:b/>
          <w:lang w:val="sr-Cyrl-RS"/>
        </w:rPr>
        <w:t>ПЕТА</w:t>
      </w:r>
      <w:r w:rsidR="000E7D22" w:rsidRPr="000E7D22">
        <w:rPr>
          <w:b/>
          <w:lang w:val="sr-Cyrl-CS"/>
        </w:rPr>
        <w:t xml:space="preserve"> ТАЧКА</w:t>
      </w:r>
      <w:r w:rsidR="00024302" w:rsidRPr="00610DE8">
        <w:rPr>
          <w:b/>
          <w:lang w:val="sr-Cyrl-CS"/>
        </w:rPr>
        <w:t>: Разно</w:t>
      </w:r>
    </w:p>
    <w:p w:rsidR="00024302" w:rsidRDefault="00024302" w:rsidP="00024302">
      <w:pPr>
        <w:ind w:firstLine="720"/>
        <w:jc w:val="both"/>
        <w:rPr>
          <w:b/>
          <w:lang w:val="sr-Cyrl-CS"/>
        </w:rPr>
      </w:pPr>
    </w:p>
    <w:p w:rsidR="003F7401" w:rsidRPr="003F7401" w:rsidRDefault="002C167E" w:rsidP="00024302">
      <w:pPr>
        <w:ind w:firstLine="720"/>
        <w:jc w:val="both"/>
        <w:rPr>
          <w:lang w:val="sr-Cyrl-CS"/>
        </w:rPr>
      </w:pPr>
      <w:r>
        <w:rPr>
          <w:lang w:val="sr-Cyrl-CS"/>
        </w:rPr>
        <w:t>Расправа у вези са овом тачком дневног реда није отварана</w:t>
      </w:r>
      <w:r w:rsidR="003F7401" w:rsidRPr="003F7401">
        <w:rPr>
          <w:lang w:val="sr-Cyrl-CS"/>
        </w:rPr>
        <w:t>.</w:t>
      </w:r>
    </w:p>
    <w:p w:rsidR="00024302" w:rsidRPr="00E34626" w:rsidRDefault="00024302" w:rsidP="00024302">
      <w:pPr>
        <w:jc w:val="both"/>
        <w:rPr>
          <w:lang w:val="sr-Cyrl-RS"/>
        </w:rPr>
      </w:pPr>
      <w:r w:rsidRPr="00E34626">
        <w:rPr>
          <w:b/>
          <w:lang w:val="sr-Cyrl-CS"/>
        </w:rPr>
        <w:tab/>
      </w:r>
    </w:p>
    <w:p w:rsidR="00024302" w:rsidRPr="00E34626" w:rsidRDefault="00024302" w:rsidP="00024302">
      <w:pPr>
        <w:ind w:firstLine="720"/>
        <w:jc w:val="both"/>
        <w:rPr>
          <w:lang w:val="sr-Cyrl-CS"/>
        </w:rPr>
      </w:pPr>
      <w:r w:rsidRPr="00E34626">
        <w:rPr>
          <w:lang w:val="sr-Cyrl-CS"/>
        </w:rPr>
        <w:t xml:space="preserve">Седница је завршена у </w:t>
      </w:r>
      <w:r w:rsidR="002B59A3">
        <w:rPr>
          <w:lang w:val="sr-Cyrl-RS"/>
        </w:rPr>
        <w:t>9,2</w:t>
      </w:r>
      <w:bookmarkStart w:id="0" w:name="_GoBack"/>
      <w:bookmarkEnd w:id="0"/>
      <w:r w:rsidR="00003EDA" w:rsidRPr="00C6463E">
        <w:rPr>
          <w:lang w:val="sr-Cyrl-RS"/>
        </w:rPr>
        <w:t>0</w:t>
      </w:r>
      <w:r w:rsidRPr="00C6463E">
        <w:rPr>
          <w:lang w:val="sr-Cyrl-CS"/>
        </w:rPr>
        <w:t xml:space="preserve"> </w:t>
      </w:r>
      <w:r w:rsidRPr="00E34626">
        <w:rPr>
          <w:lang w:val="sr-Cyrl-CS"/>
        </w:rPr>
        <w:t>часова.</w:t>
      </w:r>
    </w:p>
    <w:p w:rsidR="00024302" w:rsidRPr="00E34626" w:rsidRDefault="00024302" w:rsidP="00024302">
      <w:pPr>
        <w:ind w:firstLine="720"/>
        <w:jc w:val="both"/>
        <w:rPr>
          <w:lang w:val="sr-Cyrl-CS"/>
        </w:rPr>
      </w:pPr>
    </w:p>
    <w:p w:rsidR="00024302" w:rsidRDefault="00024302" w:rsidP="00024302">
      <w:pPr>
        <w:jc w:val="both"/>
        <w:rPr>
          <w:lang w:val="sr-Cyrl-RS"/>
        </w:rPr>
      </w:pPr>
    </w:p>
    <w:p w:rsidR="00C6463E" w:rsidRPr="00C6463E" w:rsidRDefault="00C6463E" w:rsidP="00024302">
      <w:pPr>
        <w:jc w:val="both"/>
        <w:rPr>
          <w:lang w:val="sr-Cyrl-RS"/>
        </w:rPr>
      </w:pPr>
    </w:p>
    <w:p w:rsidR="00024302" w:rsidRPr="00617B28" w:rsidRDefault="00024302" w:rsidP="00024302">
      <w:pPr>
        <w:ind w:firstLine="720"/>
        <w:jc w:val="both"/>
        <w:rPr>
          <w:lang w:val="sr-Cyrl-RS"/>
        </w:rPr>
      </w:pPr>
    </w:p>
    <w:p w:rsidR="00024302" w:rsidRDefault="00024302" w:rsidP="000E7D22">
      <w:pPr>
        <w:rPr>
          <w:lang w:val="sr-Cyrl-CS"/>
        </w:rPr>
      </w:pPr>
      <w:r w:rsidRPr="00610DE8">
        <w:rPr>
          <w:lang w:val="sr-Cyrl-CS"/>
        </w:rPr>
        <w:t xml:space="preserve">СЕКРЕТАР  </w:t>
      </w:r>
      <w:r w:rsidR="000E7D22">
        <w:rPr>
          <w:lang w:val="sr-Cyrl-CS"/>
        </w:rPr>
        <w:tab/>
      </w:r>
      <w:r w:rsidR="000E7D22">
        <w:rPr>
          <w:lang w:val="sr-Cyrl-CS"/>
        </w:rPr>
        <w:tab/>
      </w:r>
      <w:r w:rsidR="000E7D22">
        <w:rPr>
          <w:lang w:val="sr-Cyrl-CS"/>
        </w:rPr>
        <w:tab/>
      </w:r>
      <w:r w:rsidRPr="00610DE8">
        <w:rPr>
          <w:lang w:val="sr-Cyrl-CS"/>
        </w:rPr>
        <w:t xml:space="preserve">                                                                   ПРЕДСЕДНИК</w:t>
      </w:r>
    </w:p>
    <w:p w:rsidR="00024302" w:rsidRPr="00610DE8" w:rsidRDefault="00024302" w:rsidP="00024302">
      <w:pPr>
        <w:ind w:left="720" w:firstLine="720"/>
        <w:rPr>
          <w:lang w:val="sr-Cyrl-CS"/>
        </w:rPr>
      </w:pPr>
    </w:p>
    <w:p w:rsidR="00024302" w:rsidRPr="005A15D5" w:rsidRDefault="00003EDA" w:rsidP="000E7D22">
      <w:pPr>
        <w:rPr>
          <w:lang w:val="sr-Latn-RS"/>
        </w:rPr>
      </w:pPr>
      <w:r>
        <w:rPr>
          <w:lang w:val="sr-Cyrl-CS"/>
        </w:rPr>
        <w:t>Сања Пецељ</w:t>
      </w:r>
      <w:r w:rsidR="00024302" w:rsidRPr="00610DE8">
        <w:rPr>
          <w:lang w:val="sr-Cyrl-CS"/>
        </w:rPr>
        <w:t xml:space="preserve">       </w:t>
      </w:r>
      <w:r w:rsidR="000E7D22">
        <w:rPr>
          <w:lang w:val="sr-Cyrl-CS"/>
        </w:rPr>
        <w:tab/>
      </w:r>
      <w:r w:rsidR="000E7D22">
        <w:rPr>
          <w:lang w:val="sr-Cyrl-CS"/>
        </w:rPr>
        <w:tab/>
      </w:r>
      <w:r w:rsidR="000E7D22">
        <w:rPr>
          <w:lang w:val="sr-Cyrl-CS"/>
        </w:rPr>
        <w:tab/>
      </w:r>
      <w:r w:rsidR="00024302" w:rsidRPr="00610DE8">
        <w:rPr>
          <w:lang w:val="sr-Cyrl-CS"/>
        </w:rPr>
        <w:t xml:space="preserve">                                       </w:t>
      </w:r>
      <w:r w:rsidR="00024302" w:rsidRPr="00610DE8">
        <w:rPr>
          <w:lang w:val="sr-Latn-CS"/>
        </w:rPr>
        <w:t xml:space="preserve">   </w:t>
      </w:r>
      <w:r>
        <w:rPr>
          <w:lang w:val="sr-Cyrl-RS"/>
        </w:rPr>
        <w:t xml:space="preserve">             </w:t>
      </w:r>
      <w:r w:rsidR="00024302" w:rsidRPr="00610DE8">
        <w:rPr>
          <w:lang w:val="sr-Cyrl-CS"/>
        </w:rPr>
        <w:t>Петар Петровић</w:t>
      </w:r>
    </w:p>
    <w:p w:rsidR="00024302" w:rsidRPr="00A43CE7" w:rsidRDefault="00024302" w:rsidP="00024302"/>
    <w:p w:rsidR="00024302" w:rsidRDefault="00024302"/>
    <w:sectPr w:rsidR="00024302" w:rsidSect="00FE41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43" w:rsidRDefault="00067043" w:rsidP="00FE4194">
      <w:r>
        <w:separator/>
      </w:r>
    </w:p>
  </w:endnote>
  <w:endnote w:type="continuationSeparator" w:id="0">
    <w:p w:rsidR="00067043" w:rsidRDefault="00067043" w:rsidP="00FE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43" w:rsidRDefault="00067043" w:rsidP="00FE4194">
      <w:r>
        <w:separator/>
      </w:r>
    </w:p>
  </w:footnote>
  <w:footnote w:type="continuationSeparator" w:id="0">
    <w:p w:rsidR="00067043" w:rsidRDefault="00067043" w:rsidP="00FE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337184"/>
      <w:docPartObj>
        <w:docPartGallery w:val="Page Numbers (Top of Page)"/>
        <w:docPartUnique/>
      </w:docPartObj>
    </w:sdtPr>
    <w:sdtEndPr>
      <w:rPr>
        <w:noProof/>
      </w:rPr>
    </w:sdtEndPr>
    <w:sdtContent>
      <w:p w:rsidR="00FE4194" w:rsidRDefault="00FE4194">
        <w:pPr>
          <w:pStyle w:val="Header"/>
          <w:jc w:val="center"/>
        </w:pPr>
        <w:r>
          <w:fldChar w:fldCharType="begin"/>
        </w:r>
        <w:r>
          <w:instrText xml:space="preserve"> PAGE   \* MERGEFORMAT </w:instrText>
        </w:r>
        <w:r>
          <w:fldChar w:fldCharType="separate"/>
        </w:r>
        <w:r w:rsidR="002B59A3">
          <w:rPr>
            <w:noProof/>
          </w:rPr>
          <w:t>2</w:t>
        </w:r>
        <w:r>
          <w:rPr>
            <w:noProof/>
          </w:rPr>
          <w:fldChar w:fldCharType="end"/>
        </w:r>
      </w:p>
    </w:sdtContent>
  </w:sdt>
  <w:p w:rsidR="00FE4194" w:rsidRDefault="00FE41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92A56"/>
    <w:multiLevelType w:val="hybridMultilevel"/>
    <w:tmpl w:val="AA36805C"/>
    <w:lvl w:ilvl="0" w:tplc="BB00866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39B3872"/>
    <w:multiLevelType w:val="hybridMultilevel"/>
    <w:tmpl w:val="34644C1E"/>
    <w:lvl w:ilvl="0" w:tplc="4BA2FC6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F36364"/>
    <w:multiLevelType w:val="hybridMultilevel"/>
    <w:tmpl w:val="68B42F80"/>
    <w:lvl w:ilvl="0" w:tplc="3BAC9D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FF64E56"/>
    <w:multiLevelType w:val="hybridMultilevel"/>
    <w:tmpl w:val="B96AC95A"/>
    <w:lvl w:ilvl="0" w:tplc="6CE0652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02"/>
    <w:rsid w:val="0000048B"/>
    <w:rsid w:val="00003EDA"/>
    <w:rsid w:val="00004F20"/>
    <w:rsid w:val="00024302"/>
    <w:rsid w:val="00026D34"/>
    <w:rsid w:val="000454CD"/>
    <w:rsid w:val="00051181"/>
    <w:rsid w:val="00061EF6"/>
    <w:rsid w:val="00066492"/>
    <w:rsid w:val="00067043"/>
    <w:rsid w:val="00071391"/>
    <w:rsid w:val="000724F3"/>
    <w:rsid w:val="00083660"/>
    <w:rsid w:val="000B7126"/>
    <w:rsid w:val="000E7D22"/>
    <w:rsid w:val="00112BA9"/>
    <w:rsid w:val="00115C9B"/>
    <w:rsid w:val="001173BC"/>
    <w:rsid w:val="00184434"/>
    <w:rsid w:val="0019267C"/>
    <w:rsid w:val="0019644F"/>
    <w:rsid w:val="001B5D84"/>
    <w:rsid w:val="001E0581"/>
    <w:rsid w:val="00201DE5"/>
    <w:rsid w:val="00202052"/>
    <w:rsid w:val="00204BD7"/>
    <w:rsid w:val="0021364F"/>
    <w:rsid w:val="00225157"/>
    <w:rsid w:val="00225435"/>
    <w:rsid w:val="002338BA"/>
    <w:rsid w:val="00254428"/>
    <w:rsid w:val="0025494B"/>
    <w:rsid w:val="00254CE4"/>
    <w:rsid w:val="00274084"/>
    <w:rsid w:val="002958E5"/>
    <w:rsid w:val="002B59A3"/>
    <w:rsid w:val="002B7C7B"/>
    <w:rsid w:val="002C167E"/>
    <w:rsid w:val="002C6F65"/>
    <w:rsid w:val="002E53F9"/>
    <w:rsid w:val="002E5CD4"/>
    <w:rsid w:val="00300E27"/>
    <w:rsid w:val="0032121B"/>
    <w:rsid w:val="0033704B"/>
    <w:rsid w:val="00342767"/>
    <w:rsid w:val="00363947"/>
    <w:rsid w:val="00374A99"/>
    <w:rsid w:val="0038177B"/>
    <w:rsid w:val="003B5EB5"/>
    <w:rsid w:val="003F7401"/>
    <w:rsid w:val="00411C0C"/>
    <w:rsid w:val="004209F1"/>
    <w:rsid w:val="00421D97"/>
    <w:rsid w:val="00431EB4"/>
    <w:rsid w:val="004376ED"/>
    <w:rsid w:val="00462CA2"/>
    <w:rsid w:val="00464CA0"/>
    <w:rsid w:val="004704BA"/>
    <w:rsid w:val="00473247"/>
    <w:rsid w:val="00475080"/>
    <w:rsid w:val="004759AF"/>
    <w:rsid w:val="00496904"/>
    <w:rsid w:val="004D2A98"/>
    <w:rsid w:val="004E468A"/>
    <w:rsid w:val="004E5460"/>
    <w:rsid w:val="004F488F"/>
    <w:rsid w:val="004F7B42"/>
    <w:rsid w:val="00500983"/>
    <w:rsid w:val="0051517F"/>
    <w:rsid w:val="005336D2"/>
    <w:rsid w:val="005368D6"/>
    <w:rsid w:val="00543770"/>
    <w:rsid w:val="00543C3D"/>
    <w:rsid w:val="00566309"/>
    <w:rsid w:val="005706F1"/>
    <w:rsid w:val="0057704F"/>
    <w:rsid w:val="005865C3"/>
    <w:rsid w:val="005949B0"/>
    <w:rsid w:val="00594FDC"/>
    <w:rsid w:val="005A523A"/>
    <w:rsid w:val="005B00CF"/>
    <w:rsid w:val="005D5E4E"/>
    <w:rsid w:val="005E4104"/>
    <w:rsid w:val="005F6B6A"/>
    <w:rsid w:val="00602D9E"/>
    <w:rsid w:val="0064155B"/>
    <w:rsid w:val="006537A6"/>
    <w:rsid w:val="00666DE1"/>
    <w:rsid w:val="0067204F"/>
    <w:rsid w:val="00675530"/>
    <w:rsid w:val="00685012"/>
    <w:rsid w:val="0069095B"/>
    <w:rsid w:val="00695B6F"/>
    <w:rsid w:val="00696748"/>
    <w:rsid w:val="006B4909"/>
    <w:rsid w:val="006D2E1D"/>
    <w:rsid w:val="006D3764"/>
    <w:rsid w:val="00700DCC"/>
    <w:rsid w:val="0070375E"/>
    <w:rsid w:val="007319BE"/>
    <w:rsid w:val="0073325F"/>
    <w:rsid w:val="007360B4"/>
    <w:rsid w:val="007462DB"/>
    <w:rsid w:val="00773B80"/>
    <w:rsid w:val="007A59BB"/>
    <w:rsid w:val="007B0BC9"/>
    <w:rsid w:val="007C0AA8"/>
    <w:rsid w:val="007E16D2"/>
    <w:rsid w:val="007F78D0"/>
    <w:rsid w:val="00802859"/>
    <w:rsid w:val="008076DF"/>
    <w:rsid w:val="0082021F"/>
    <w:rsid w:val="00832C94"/>
    <w:rsid w:val="00841746"/>
    <w:rsid w:val="008441CF"/>
    <w:rsid w:val="00853652"/>
    <w:rsid w:val="008538D8"/>
    <w:rsid w:val="0085507D"/>
    <w:rsid w:val="00861582"/>
    <w:rsid w:val="008672F7"/>
    <w:rsid w:val="008A06FC"/>
    <w:rsid w:val="008E54F4"/>
    <w:rsid w:val="008F3DC0"/>
    <w:rsid w:val="009255FA"/>
    <w:rsid w:val="00925701"/>
    <w:rsid w:val="00926599"/>
    <w:rsid w:val="00947C9F"/>
    <w:rsid w:val="009849FE"/>
    <w:rsid w:val="009A5998"/>
    <w:rsid w:val="009C0039"/>
    <w:rsid w:val="009C67C0"/>
    <w:rsid w:val="009D6DD0"/>
    <w:rsid w:val="009F5CE3"/>
    <w:rsid w:val="00A1489D"/>
    <w:rsid w:val="00A2200E"/>
    <w:rsid w:val="00A31FAD"/>
    <w:rsid w:val="00A43ED4"/>
    <w:rsid w:val="00A56F32"/>
    <w:rsid w:val="00A62640"/>
    <w:rsid w:val="00A63D51"/>
    <w:rsid w:val="00A64F08"/>
    <w:rsid w:val="00A674E2"/>
    <w:rsid w:val="00A711F6"/>
    <w:rsid w:val="00A73952"/>
    <w:rsid w:val="00A815B7"/>
    <w:rsid w:val="00A97973"/>
    <w:rsid w:val="00AA780F"/>
    <w:rsid w:val="00AC0F27"/>
    <w:rsid w:val="00AD46D4"/>
    <w:rsid w:val="00AE1BB1"/>
    <w:rsid w:val="00AE3E4A"/>
    <w:rsid w:val="00AF19E5"/>
    <w:rsid w:val="00B0123C"/>
    <w:rsid w:val="00B20269"/>
    <w:rsid w:val="00B227E3"/>
    <w:rsid w:val="00B22B65"/>
    <w:rsid w:val="00B313A7"/>
    <w:rsid w:val="00B34128"/>
    <w:rsid w:val="00B37E77"/>
    <w:rsid w:val="00B73587"/>
    <w:rsid w:val="00BD7F4D"/>
    <w:rsid w:val="00C02897"/>
    <w:rsid w:val="00C1358F"/>
    <w:rsid w:val="00C25746"/>
    <w:rsid w:val="00C6463E"/>
    <w:rsid w:val="00C70A6F"/>
    <w:rsid w:val="00C736F7"/>
    <w:rsid w:val="00C73FFD"/>
    <w:rsid w:val="00C93519"/>
    <w:rsid w:val="00C952EF"/>
    <w:rsid w:val="00C96EC9"/>
    <w:rsid w:val="00CA747A"/>
    <w:rsid w:val="00CB00A3"/>
    <w:rsid w:val="00CB7DEB"/>
    <w:rsid w:val="00CC5630"/>
    <w:rsid w:val="00CD6C00"/>
    <w:rsid w:val="00CE0516"/>
    <w:rsid w:val="00CE7474"/>
    <w:rsid w:val="00CF2788"/>
    <w:rsid w:val="00CF300A"/>
    <w:rsid w:val="00CF6588"/>
    <w:rsid w:val="00D01FC0"/>
    <w:rsid w:val="00D142A5"/>
    <w:rsid w:val="00D16A45"/>
    <w:rsid w:val="00D24EC5"/>
    <w:rsid w:val="00D26950"/>
    <w:rsid w:val="00D325D6"/>
    <w:rsid w:val="00D45AB1"/>
    <w:rsid w:val="00D51747"/>
    <w:rsid w:val="00D650E6"/>
    <w:rsid w:val="00D75CF4"/>
    <w:rsid w:val="00D947A0"/>
    <w:rsid w:val="00DB1E32"/>
    <w:rsid w:val="00DB36E5"/>
    <w:rsid w:val="00DC341D"/>
    <w:rsid w:val="00DE0019"/>
    <w:rsid w:val="00DE2AAF"/>
    <w:rsid w:val="00E148F4"/>
    <w:rsid w:val="00E3474D"/>
    <w:rsid w:val="00E375A7"/>
    <w:rsid w:val="00E43653"/>
    <w:rsid w:val="00E4420D"/>
    <w:rsid w:val="00E4761E"/>
    <w:rsid w:val="00E535A4"/>
    <w:rsid w:val="00E5454D"/>
    <w:rsid w:val="00E652A6"/>
    <w:rsid w:val="00E75FE1"/>
    <w:rsid w:val="00E81837"/>
    <w:rsid w:val="00E86118"/>
    <w:rsid w:val="00E9298A"/>
    <w:rsid w:val="00EA3527"/>
    <w:rsid w:val="00EA6E18"/>
    <w:rsid w:val="00EB1ECD"/>
    <w:rsid w:val="00EF19B2"/>
    <w:rsid w:val="00EF431A"/>
    <w:rsid w:val="00EF5321"/>
    <w:rsid w:val="00F12514"/>
    <w:rsid w:val="00F13561"/>
    <w:rsid w:val="00F171B7"/>
    <w:rsid w:val="00F60A3F"/>
    <w:rsid w:val="00FA1A88"/>
    <w:rsid w:val="00FA7519"/>
    <w:rsid w:val="00FC3CC7"/>
    <w:rsid w:val="00FC67EE"/>
    <w:rsid w:val="00FE1CD6"/>
    <w:rsid w:val="00FE4194"/>
    <w:rsid w:val="00FE683E"/>
    <w:rsid w:val="00FF1050"/>
    <w:rsid w:val="00FF27C3"/>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434"/>
    <w:pPr>
      <w:spacing w:after="0" w:line="240" w:lineRule="auto"/>
    </w:pPr>
    <w:rPr>
      <w:rFonts w:eastAsiaTheme="minorEastAsia"/>
    </w:rPr>
  </w:style>
  <w:style w:type="paragraph" w:styleId="ListParagraph">
    <w:name w:val="List Paragraph"/>
    <w:basedOn w:val="Normal"/>
    <w:uiPriority w:val="34"/>
    <w:qFormat/>
    <w:rsid w:val="00EF19B2"/>
    <w:pPr>
      <w:ind w:left="720"/>
      <w:contextualSpacing/>
    </w:pPr>
  </w:style>
  <w:style w:type="character" w:customStyle="1" w:styleId="propisclassinner">
    <w:name w:val="propisclassinner"/>
    <w:basedOn w:val="DefaultParagraphFont"/>
    <w:rsid w:val="00DC341D"/>
  </w:style>
  <w:style w:type="paragraph" w:styleId="Header">
    <w:name w:val="header"/>
    <w:basedOn w:val="Normal"/>
    <w:link w:val="HeaderChar"/>
    <w:uiPriority w:val="99"/>
    <w:unhideWhenUsed/>
    <w:rsid w:val="00FE4194"/>
    <w:pPr>
      <w:tabs>
        <w:tab w:val="center" w:pos="4680"/>
        <w:tab w:val="right" w:pos="9360"/>
      </w:tabs>
    </w:pPr>
  </w:style>
  <w:style w:type="character" w:customStyle="1" w:styleId="HeaderChar">
    <w:name w:val="Header Char"/>
    <w:basedOn w:val="DefaultParagraphFont"/>
    <w:link w:val="Header"/>
    <w:uiPriority w:val="99"/>
    <w:rsid w:val="00FE4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4194"/>
    <w:pPr>
      <w:tabs>
        <w:tab w:val="center" w:pos="4680"/>
        <w:tab w:val="right" w:pos="9360"/>
      </w:tabs>
    </w:pPr>
  </w:style>
  <w:style w:type="character" w:customStyle="1" w:styleId="FooterChar">
    <w:name w:val="Footer Char"/>
    <w:basedOn w:val="DefaultParagraphFont"/>
    <w:link w:val="Footer"/>
    <w:uiPriority w:val="99"/>
    <w:rsid w:val="00FE41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7973"/>
    <w:rPr>
      <w:rFonts w:ascii="Tahoma" w:hAnsi="Tahoma" w:cs="Tahoma"/>
      <w:sz w:val="16"/>
      <w:szCs w:val="16"/>
    </w:rPr>
  </w:style>
  <w:style w:type="character" w:customStyle="1" w:styleId="BalloonTextChar">
    <w:name w:val="Balloon Text Char"/>
    <w:basedOn w:val="DefaultParagraphFont"/>
    <w:link w:val="BalloonText"/>
    <w:uiPriority w:val="99"/>
    <w:semiHidden/>
    <w:rsid w:val="00A97973"/>
    <w:rPr>
      <w:rFonts w:ascii="Tahoma" w:eastAsia="Times New Roman" w:hAnsi="Tahoma" w:cs="Tahoma"/>
      <w:sz w:val="16"/>
      <w:szCs w:val="16"/>
    </w:rPr>
  </w:style>
  <w:style w:type="character" w:customStyle="1" w:styleId="trs">
    <w:name w:val="trs"/>
    <w:basedOn w:val="DefaultParagraphFont"/>
    <w:rsid w:val="005D5E4E"/>
  </w:style>
  <w:style w:type="paragraph" w:customStyle="1" w:styleId="Style2">
    <w:name w:val="Style2"/>
    <w:basedOn w:val="Normal"/>
    <w:uiPriority w:val="99"/>
    <w:rsid w:val="00A73952"/>
    <w:pPr>
      <w:widowControl w:val="0"/>
      <w:autoSpaceDE w:val="0"/>
      <w:autoSpaceDN w:val="0"/>
      <w:adjustRightInd w:val="0"/>
      <w:spacing w:line="270" w:lineRule="exact"/>
      <w:ind w:firstLine="699"/>
    </w:pPr>
    <w:rPr>
      <w:rFonts w:eastAsiaTheme="minorEastAsia"/>
    </w:rPr>
  </w:style>
  <w:style w:type="character" w:customStyle="1" w:styleId="FontStyle11">
    <w:name w:val="Font Style11"/>
    <w:basedOn w:val="DefaultParagraphFont"/>
    <w:uiPriority w:val="99"/>
    <w:rsid w:val="00A73952"/>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434"/>
    <w:pPr>
      <w:spacing w:after="0" w:line="240" w:lineRule="auto"/>
    </w:pPr>
    <w:rPr>
      <w:rFonts w:eastAsiaTheme="minorEastAsia"/>
    </w:rPr>
  </w:style>
  <w:style w:type="paragraph" w:styleId="ListParagraph">
    <w:name w:val="List Paragraph"/>
    <w:basedOn w:val="Normal"/>
    <w:uiPriority w:val="34"/>
    <w:qFormat/>
    <w:rsid w:val="00EF19B2"/>
    <w:pPr>
      <w:ind w:left="720"/>
      <w:contextualSpacing/>
    </w:pPr>
  </w:style>
  <w:style w:type="character" w:customStyle="1" w:styleId="propisclassinner">
    <w:name w:val="propisclassinner"/>
    <w:basedOn w:val="DefaultParagraphFont"/>
    <w:rsid w:val="00DC341D"/>
  </w:style>
  <w:style w:type="paragraph" w:styleId="Header">
    <w:name w:val="header"/>
    <w:basedOn w:val="Normal"/>
    <w:link w:val="HeaderChar"/>
    <w:uiPriority w:val="99"/>
    <w:unhideWhenUsed/>
    <w:rsid w:val="00FE4194"/>
    <w:pPr>
      <w:tabs>
        <w:tab w:val="center" w:pos="4680"/>
        <w:tab w:val="right" w:pos="9360"/>
      </w:tabs>
    </w:pPr>
  </w:style>
  <w:style w:type="character" w:customStyle="1" w:styleId="HeaderChar">
    <w:name w:val="Header Char"/>
    <w:basedOn w:val="DefaultParagraphFont"/>
    <w:link w:val="Header"/>
    <w:uiPriority w:val="99"/>
    <w:rsid w:val="00FE4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4194"/>
    <w:pPr>
      <w:tabs>
        <w:tab w:val="center" w:pos="4680"/>
        <w:tab w:val="right" w:pos="9360"/>
      </w:tabs>
    </w:pPr>
  </w:style>
  <w:style w:type="character" w:customStyle="1" w:styleId="FooterChar">
    <w:name w:val="Footer Char"/>
    <w:basedOn w:val="DefaultParagraphFont"/>
    <w:link w:val="Footer"/>
    <w:uiPriority w:val="99"/>
    <w:rsid w:val="00FE41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7973"/>
    <w:rPr>
      <w:rFonts w:ascii="Tahoma" w:hAnsi="Tahoma" w:cs="Tahoma"/>
      <w:sz w:val="16"/>
      <w:szCs w:val="16"/>
    </w:rPr>
  </w:style>
  <w:style w:type="character" w:customStyle="1" w:styleId="BalloonTextChar">
    <w:name w:val="Balloon Text Char"/>
    <w:basedOn w:val="DefaultParagraphFont"/>
    <w:link w:val="BalloonText"/>
    <w:uiPriority w:val="99"/>
    <w:semiHidden/>
    <w:rsid w:val="00A97973"/>
    <w:rPr>
      <w:rFonts w:ascii="Tahoma" w:eastAsia="Times New Roman" w:hAnsi="Tahoma" w:cs="Tahoma"/>
      <w:sz w:val="16"/>
      <w:szCs w:val="16"/>
    </w:rPr>
  </w:style>
  <w:style w:type="character" w:customStyle="1" w:styleId="trs">
    <w:name w:val="trs"/>
    <w:basedOn w:val="DefaultParagraphFont"/>
    <w:rsid w:val="005D5E4E"/>
  </w:style>
  <w:style w:type="paragraph" w:customStyle="1" w:styleId="Style2">
    <w:name w:val="Style2"/>
    <w:basedOn w:val="Normal"/>
    <w:uiPriority w:val="99"/>
    <w:rsid w:val="00A73952"/>
    <w:pPr>
      <w:widowControl w:val="0"/>
      <w:autoSpaceDE w:val="0"/>
      <w:autoSpaceDN w:val="0"/>
      <w:adjustRightInd w:val="0"/>
      <w:spacing w:line="270" w:lineRule="exact"/>
      <w:ind w:firstLine="699"/>
    </w:pPr>
    <w:rPr>
      <w:rFonts w:eastAsiaTheme="minorEastAsia"/>
    </w:rPr>
  </w:style>
  <w:style w:type="character" w:customStyle="1" w:styleId="FontStyle11">
    <w:name w:val="Font Style11"/>
    <w:basedOn w:val="DefaultParagraphFont"/>
    <w:uiPriority w:val="99"/>
    <w:rsid w:val="00A73952"/>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92279">
      <w:bodyDiv w:val="1"/>
      <w:marLeft w:val="0"/>
      <w:marRight w:val="0"/>
      <w:marTop w:val="0"/>
      <w:marBottom w:val="0"/>
      <w:divBdr>
        <w:top w:val="none" w:sz="0" w:space="0" w:color="auto"/>
        <w:left w:val="none" w:sz="0" w:space="0" w:color="auto"/>
        <w:bottom w:val="none" w:sz="0" w:space="0" w:color="auto"/>
        <w:right w:val="none" w:sz="0" w:space="0" w:color="auto"/>
      </w:divBdr>
    </w:div>
    <w:div w:id="20334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1861</TotalTime>
  <Pages>5</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Zivkovic</dc:creator>
  <cp:lastModifiedBy>Sanja Pecelj</cp:lastModifiedBy>
  <cp:revision>43</cp:revision>
  <cp:lastPrinted>2016-11-14T08:48:00Z</cp:lastPrinted>
  <dcterms:created xsi:type="dcterms:W3CDTF">2016-09-28T10:32:00Z</dcterms:created>
  <dcterms:modified xsi:type="dcterms:W3CDTF">2016-12-14T09:45:00Z</dcterms:modified>
</cp:coreProperties>
</file>